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237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ind w:left="6237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Al Capo di Gabinetto dell’Assemblea legislativa della Regione Emilia-Romagna</w:t>
      </w:r>
    </w:p>
    <w:p>
      <w:pPr>
        <w:pStyle w:val="Normal"/>
        <w:spacing w:lineRule="auto" w:line="240" w:before="0" w:after="0"/>
        <w:ind w:left="6237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Viale A. Moro, 50 – </w:t>
      </w:r>
    </w:p>
    <w:p>
      <w:pPr>
        <w:pStyle w:val="Normal"/>
        <w:spacing w:lineRule="auto" w:line="240" w:before="0" w:after="0"/>
        <w:ind w:left="6237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40127 Bologna</w:t>
      </w:r>
    </w:p>
    <w:p>
      <w:pPr>
        <w:pStyle w:val="Normal"/>
        <w:ind w:left="5387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Oggetto: Viaggi della Memoria – VII edizione- Anno 2020- </w:t>
      </w:r>
      <w:r>
        <w:rPr>
          <w:rFonts w:cs="Calibri" w:cstheme="minorHAnsi"/>
          <w:b/>
          <w:sz w:val="24"/>
          <w:szCs w:val="24"/>
        </w:rPr>
        <w:t>Domanda di finanziamento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240" w:after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Il/la sottoscritto/a _____________________________________________________________</w:t>
      </w:r>
    </w:p>
    <w:p>
      <w:pPr>
        <w:pStyle w:val="Normal"/>
        <w:spacing w:before="240" w:after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nato/a a ______________________________________________________________________</w:t>
      </w:r>
    </w:p>
    <w:p>
      <w:pPr>
        <w:pStyle w:val="Normal"/>
        <w:spacing w:before="240" w:after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il __________________codice fiscale_____________________________________________</w:t>
      </w:r>
    </w:p>
    <w:p>
      <w:pPr>
        <w:pStyle w:val="Normal"/>
        <w:spacing w:before="240" w:after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 qualità di legale rappresentante di ___________________________________________</w:t>
      </w:r>
    </w:p>
    <w:p>
      <w:pPr>
        <w:pStyle w:val="Normal"/>
        <w:spacing w:before="240" w:after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candida alla VII edizione dei Viaggi della Memoria il progetto:</w:t>
      </w:r>
    </w:p>
    <w:p>
      <w:pPr>
        <w:pStyle w:val="Normal"/>
        <w:spacing w:before="240" w:after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(</w:t>
      </w:r>
      <w:r>
        <w:rPr>
          <w:rFonts w:cs="Calibri" w:cstheme="minorHAnsi"/>
          <w:b/>
          <w:sz w:val="24"/>
          <w:szCs w:val="24"/>
        </w:rPr>
        <w:t>titolo del progetto</w:t>
      </w:r>
      <w:r>
        <w:rPr>
          <w:rFonts w:cs="Calibri" w:cstheme="minorHAnsi"/>
          <w:sz w:val="24"/>
          <w:szCs w:val="24"/>
        </w:rPr>
        <w:t>) ___________________________________________________________</w:t>
      </w:r>
    </w:p>
    <w:p>
      <w:pPr>
        <w:pStyle w:val="Normal"/>
        <w:spacing w:before="240" w:after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240" w:after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Style w:val="Grigliatabella"/>
        <w:tblW w:w="962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3"/>
        <w:gridCol w:w="4199"/>
        <w:gridCol w:w="4956"/>
      </w:tblGrid>
      <w:tr>
        <w:trPr>
          <w:trHeight w:val="567" w:hRule="atLeast"/>
        </w:trPr>
        <w:tc>
          <w:tcPr>
            <w:tcW w:w="473" w:type="dxa"/>
            <w:tcBorders/>
            <w:shd w:color="auto" w:fill="D0CECE" w:themeFill="background2" w:themeFillShade="e6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1)</w:t>
            </w:r>
          </w:p>
        </w:tc>
        <w:tc>
          <w:tcPr>
            <w:tcW w:w="9155" w:type="dxa"/>
            <w:gridSpan w:val="2"/>
            <w:tcBorders/>
            <w:shd w:color="auto" w:fill="D0CECE" w:themeFill="background2" w:themeFillShade="e6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Soggetto richiedente (capofila)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4"/>
                <w:szCs w:val="24"/>
              </w:rPr>
            </w:pPr>
            <w:bookmarkStart w:id="0" w:name="_Hlk9961835"/>
            <w:bookmarkEnd w:id="0"/>
            <w:r>
              <w:rPr>
                <w:rFonts w:cs="Calibri" w:cstheme="minorHAnsi"/>
                <w:i/>
                <w:sz w:val="24"/>
                <w:szCs w:val="24"/>
              </w:rPr>
              <w:t>(requisito di ammissibilità)</w:t>
            </w:r>
          </w:p>
        </w:tc>
      </w:tr>
      <w:tr>
        <w:trPr>
          <w:trHeight w:val="20" w:hRule="atLeast"/>
        </w:trPr>
        <w:tc>
          <w:tcPr>
            <w:tcW w:w="473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419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denominazione fiscale</w:t>
            </w:r>
          </w:p>
        </w:tc>
        <w:tc>
          <w:tcPr>
            <w:tcW w:w="49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73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419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sede legale</w:t>
            </w:r>
          </w:p>
        </w:tc>
        <w:tc>
          <w:tcPr>
            <w:tcW w:w="49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73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419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codice fiscale/partita I.V.A.</w:t>
            </w:r>
          </w:p>
        </w:tc>
        <w:tc>
          <w:tcPr>
            <w:tcW w:w="49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73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419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indirizzo di posta elettronica</w:t>
            </w:r>
          </w:p>
        </w:tc>
        <w:tc>
          <w:tcPr>
            <w:tcW w:w="49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73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419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indirizzo di posta elettronica certificata</w:t>
            </w:r>
          </w:p>
        </w:tc>
        <w:tc>
          <w:tcPr>
            <w:tcW w:w="49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73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419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allegato statuto o atto istitutivo, solo per associazioni</w:t>
            </w:r>
          </w:p>
        </w:tc>
        <w:tc>
          <w:tcPr>
            <w:tcW w:w="49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cs="Calibri" w:cstheme="minorHAnsi"/>
                <w:b/>
                <w:b/>
                <w:sz w:val="24"/>
                <w:szCs w:val="24"/>
              </w:rPr>
            </w:pPr>
            <w:bookmarkStart w:id="1" w:name="_Hlk9949743"/>
            <w:bookmarkStart w:id="2" w:name="_Hlk9947394"/>
            <w:bookmarkStart w:id="3" w:name="_Hlk9949743"/>
            <w:bookmarkStart w:id="4" w:name="_Hlk9947394"/>
            <w:bookmarkEnd w:id="3"/>
            <w:bookmarkEnd w:id="4"/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</w:tbl>
    <w:p>
      <w:pPr>
        <w:pStyle w:val="ListParagraph"/>
        <w:spacing w:before="160" w:after="1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before="160" w:after="1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Style w:val="Grigliatabella"/>
        <w:tblW w:w="962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3"/>
        <w:gridCol w:w="3391"/>
        <w:gridCol w:w="5764"/>
      </w:tblGrid>
      <w:tr>
        <w:trPr>
          <w:trHeight w:val="567" w:hRule="atLeast"/>
        </w:trPr>
        <w:tc>
          <w:tcPr>
            <w:tcW w:w="473" w:type="dxa"/>
            <w:tcBorders/>
            <w:shd w:color="auto" w:fill="D0CECE" w:themeFill="background2" w:themeFillShade="e6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2)</w:t>
            </w:r>
          </w:p>
        </w:tc>
        <w:tc>
          <w:tcPr>
            <w:tcW w:w="9155" w:type="dxa"/>
            <w:gridSpan w:val="2"/>
            <w:tcBorders/>
            <w:shd w:color="auto" w:fill="D0CECE" w:themeFill="background2" w:themeFillShade="e6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Persona fisica referente del progetto</w:t>
            </w:r>
          </w:p>
        </w:tc>
      </w:tr>
      <w:tr>
        <w:trPr>
          <w:trHeight w:val="20" w:hRule="atLeast"/>
        </w:trPr>
        <w:tc>
          <w:tcPr>
            <w:tcW w:w="473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391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nome e cognome</w:t>
            </w:r>
          </w:p>
        </w:tc>
        <w:tc>
          <w:tcPr>
            <w:tcW w:w="57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73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391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telefono</w:t>
            </w:r>
          </w:p>
        </w:tc>
        <w:tc>
          <w:tcPr>
            <w:tcW w:w="57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73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391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indirizzo di posta elettronica </w:t>
            </w:r>
          </w:p>
        </w:tc>
        <w:tc>
          <w:tcPr>
            <w:tcW w:w="57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</w:tbl>
    <w:p>
      <w:pPr>
        <w:pStyle w:val="ListParagraph"/>
        <w:spacing w:before="160" w:after="1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Style w:val="Grigliatabella"/>
        <w:tblW w:w="962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3"/>
        <w:gridCol w:w="3389"/>
        <w:gridCol w:w="5766"/>
      </w:tblGrid>
      <w:tr>
        <w:trPr>
          <w:trHeight w:val="567" w:hRule="atLeast"/>
        </w:trPr>
        <w:tc>
          <w:tcPr>
            <w:tcW w:w="473" w:type="dxa"/>
            <w:tcBorders/>
            <w:shd w:color="auto" w:fill="D0CECE" w:themeFill="background2" w:themeFillShade="e6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3)</w:t>
            </w:r>
          </w:p>
        </w:tc>
        <w:tc>
          <w:tcPr>
            <w:tcW w:w="9155" w:type="dxa"/>
            <w:gridSpan w:val="2"/>
            <w:tcBorders/>
            <w:shd w:color="auto" w:fill="D0CECE" w:themeFill="background2" w:themeFillShade="e6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Persona fisica referente per la parte amministrativa e contabile del progetto (se diversa dal referente del progetto)</w:t>
            </w:r>
          </w:p>
        </w:tc>
      </w:tr>
      <w:tr>
        <w:trPr>
          <w:trHeight w:val="20" w:hRule="atLeast"/>
        </w:trPr>
        <w:tc>
          <w:tcPr>
            <w:tcW w:w="473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38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nome e cognome</w:t>
            </w:r>
          </w:p>
        </w:tc>
        <w:tc>
          <w:tcPr>
            <w:tcW w:w="576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73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38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telefono</w:t>
            </w:r>
          </w:p>
        </w:tc>
        <w:tc>
          <w:tcPr>
            <w:tcW w:w="576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73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38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indirizzo di posta elettronica </w:t>
            </w:r>
          </w:p>
        </w:tc>
        <w:tc>
          <w:tcPr>
            <w:tcW w:w="576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bookmarkStart w:id="5" w:name="_Hlk9949175"/>
            <w:bookmarkStart w:id="6" w:name="_Hlk9949175"/>
            <w:bookmarkEnd w:id="6"/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</w:tbl>
    <w:p>
      <w:pPr>
        <w:pStyle w:val="ListParagraph"/>
        <w:spacing w:before="160" w:after="1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Style w:val="Grigliatabella"/>
        <w:tblW w:w="9653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  <w:gridCol w:w="3539"/>
        <w:gridCol w:w="4980"/>
      </w:tblGrid>
      <w:tr>
        <w:trPr>
          <w:trHeight w:val="567" w:hRule="atLeast"/>
        </w:trPr>
        <w:tc>
          <w:tcPr>
            <w:tcW w:w="1134" w:type="dxa"/>
            <w:tcBorders/>
            <w:shd w:color="auto" w:fill="D0CECE" w:themeFill="background2" w:themeFillShade="e6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4)</w:t>
            </w:r>
          </w:p>
        </w:tc>
        <w:tc>
          <w:tcPr>
            <w:tcW w:w="8519" w:type="dxa"/>
            <w:gridSpan w:val="2"/>
            <w:tcBorders/>
            <w:shd w:color="auto" w:fill="D0CECE" w:themeFill="background2" w:themeFillShade="e6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Eventuali partner finanziari (punto 4 dell’Avviso)</w:t>
            </w:r>
          </w:p>
        </w:tc>
      </w:tr>
      <w:tr>
        <w:trPr>
          <w:trHeight w:val="255" w:hRule="atLeast"/>
        </w:trPr>
        <w:tc>
          <w:tcPr>
            <w:tcW w:w="9653" w:type="dxa"/>
            <w:gridSpan w:val="3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134" w:type="dxa"/>
            <w:tcBorders/>
            <w:shd w:color="auto" w:fill="D0CECE" w:themeFill="background2" w:themeFillShade="e6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4.1)</w:t>
            </w:r>
          </w:p>
        </w:tc>
        <w:tc>
          <w:tcPr>
            <w:tcW w:w="8519" w:type="dxa"/>
            <w:gridSpan w:val="2"/>
            <w:tcBorders/>
            <w:shd w:color="auto" w:fill="D0CECE" w:themeFill="background2" w:themeFillShade="e6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È prevista la partecipazione di uno o più partner finanziari?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  <w:t>(requisito di ammissibilità)</w:t>
            </w:r>
          </w:p>
        </w:tc>
      </w:tr>
      <w:tr>
        <w:trPr>
          <w:trHeight w:val="60" w:hRule="atLeast"/>
        </w:trPr>
        <w:tc>
          <w:tcPr>
            <w:tcW w:w="1134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3539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4980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SI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NO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1134" w:type="dxa"/>
            <w:tcBorders/>
            <w:shd w:color="auto" w:fill="C9C9C9" w:themeFill="accent3" w:themeFillTint="9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4.2)</w:t>
            </w:r>
          </w:p>
        </w:tc>
        <w:tc>
          <w:tcPr>
            <w:tcW w:w="8519" w:type="dxa"/>
            <w:gridSpan w:val="2"/>
            <w:tcBorders/>
            <w:shd w:color="auto" w:fill="C9C9C9" w:themeFill="accent3" w:themeFillTint="9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Se “SI”, indicare di seguito le informazioni richieste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  <w:t>(criterio di valutazione)</w:t>
            </w:r>
          </w:p>
        </w:tc>
      </w:tr>
      <w:tr>
        <w:trPr>
          <w:trHeight w:val="60" w:hRule="atLeast"/>
        </w:trPr>
        <w:tc>
          <w:tcPr>
            <w:tcW w:w="9653" w:type="dxa"/>
            <w:gridSpan w:val="3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Rockwell" w:hAnsi="Rockwell" w:cs="Arial"/>
                <w:b/>
                <w:b/>
                <w:sz w:val="24"/>
                <w:szCs w:val="24"/>
              </w:rPr>
            </w:pPr>
            <w:r>
              <w:rPr>
                <w:rFonts w:cs="Arial" w:ascii="Rockwell" w:hAnsi="Rockwell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1134" w:type="dxa"/>
            <w:tcBorders/>
            <w:shd w:color="auto" w:fill="C9C9C9" w:themeFill="accent3" w:themeFillTint="99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trike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partner</w:t>
            </w:r>
          </w:p>
        </w:tc>
        <w:tc>
          <w:tcPr>
            <w:tcW w:w="3539" w:type="dxa"/>
            <w:tcBorders/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160" w:after="160"/>
              <w:ind w:left="-51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denominazione fiscale</w:t>
            </w:r>
          </w:p>
        </w:tc>
        <w:tc>
          <w:tcPr>
            <w:tcW w:w="4980" w:type="dxa"/>
            <w:tcBorders/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53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sede legale</w:t>
            </w:r>
          </w:p>
        </w:tc>
        <w:tc>
          <w:tcPr>
            <w:tcW w:w="498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53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codice fiscale/partita I.V.A</w:t>
            </w:r>
          </w:p>
        </w:tc>
        <w:tc>
          <w:tcPr>
            <w:tcW w:w="498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53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allegato statuto o atto istitutivo,</w:t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solo per associazioni</w:t>
            </w:r>
          </w:p>
        </w:tc>
        <w:tc>
          <w:tcPr>
            <w:tcW w:w="498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5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  <w:highlight w:val="yellow"/>
              </w:rPr>
            </w:pPr>
            <w:r>
              <w:rPr>
                <w:rFonts w:cs="Calibri" w:cstheme="minorHAnsi"/>
                <w:sz w:val="24"/>
                <w:szCs w:val="24"/>
                <w:highlight w:val="yellow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attività svolta</w:t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  <w:t xml:space="preserve">(punto 10 dell’Avviso, </w:t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i/>
                <w:i/>
                <w:sz w:val="24"/>
                <w:szCs w:val="24"/>
                <w:highlight w:val="yellow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  <w:t>criterio di valutazione n. 3)</w:t>
            </w:r>
          </w:p>
        </w:tc>
        <w:tc>
          <w:tcPr>
            <w:tcW w:w="498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  <w:t>(Indicare il contributo dato dal partner finanziario alle attività di progettazione, organizzazione, realizzazione e restituzione del progetto)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4"/>
                <w:szCs w:val="24"/>
              </w:rPr>
            </w:pPr>
            <w:bookmarkStart w:id="7" w:name="_Hlk9950434"/>
            <w:bookmarkStart w:id="8" w:name="_Hlk9950434"/>
            <w:bookmarkEnd w:id="8"/>
            <w:r>
              <w:rPr>
                <w:rFonts w:cs="Calibri" w:cstheme="minorHAnsi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653" w:type="dxa"/>
            <w:gridSpan w:val="3"/>
            <w:tcBorders/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Rockwell" w:hAnsi="Rockwell" w:cs="Arial"/>
                <w:i/>
                <w:i/>
              </w:rPr>
            </w:pPr>
            <w:r>
              <w:rPr>
                <w:rFonts w:cs="Arial" w:ascii="Rockwell" w:hAnsi="Rockwell"/>
                <w:i/>
              </w:rPr>
            </w:r>
          </w:p>
        </w:tc>
      </w:tr>
      <w:tr>
        <w:trPr>
          <w:trHeight w:val="20" w:hRule="atLeast"/>
        </w:trPr>
        <w:tc>
          <w:tcPr>
            <w:tcW w:w="1134" w:type="dxa"/>
            <w:tcBorders/>
            <w:shd w:color="auto" w:fill="C9C9C9" w:themeFill="accent3" w:themeFillTint="99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II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partner</w:t>
            </w:r>
          </w:p>
        </w:tc>
        <w:tc>
          <w:tcPr>
            <w:tcW w:w="35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160" w:after="160"/>
              <w:ind w:left="-51" w:hanging="0"/>
              <w:jc w:val="righ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denominazione fiscale</w:t>
            </w:r>
          </w:p>
        </w:tc>
        <w:tc>
          <w:tcPr>
            <w:tcW w:w="498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5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sede legale</w:t>
            </w:r>
          </w:p>
        </w:tc>
        <w:tc>
          <w:tcPr>
            <w:tcW w:w="498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5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codice fiscale/partita I.V.A</w:t>
            </w:r>
          </w:p>
        </w:tc>
        <w:tc>
          <w:tcPr>
            <w:tcW w:w="498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5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allegato statuto o atto istitutivo,</w:t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solo per associazioni</w:t>
            </w:r>
          </w:p>
        </w:tc>
        <w:tc>
          <w:tcPr>
            <w:tcW w:w="498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5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attività svolta</w:t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i/>
                <w:sz w:val="24"/>
                <w:szCs w:val="24"/>
              </w:rPr>
              <w:t xml:space="preserve">(punto 10 dell’Avviso, </w:t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  <w:t>criterio di valutazione n. 3)</w:t>
            </w:r>
          </w:p>
        </w:tc>
        <w:tc>
          <w:tcPr>
            <w:tcW w:w="498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  <w:t>(Indicare il contributo dato dal partner finanziario alle attività di progettazione, organizzazione, realizzazione e restituzione del progetto)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653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1134" w:type="dxa"/>
            <w:tcBorders/>
            <w:shd w:color="auto" w:fill="C9C9C9" w:themeFill="accent3" w:themeFillTint="99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III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partner</w:t>
            </w:r>
          </w:p>
        </w:tc>
        <w:tc>
          <w:tcPr>
            <w:tcW w:w="35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160" w:after="160"/>
              <w:ind w:left="-51" w:hanging="0"/>
              <w:jc w:val="righ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denominazione fiscale</w:t>
            </w:r>
          </w:p>
        </w:tc>
        <w:tc>
          <w:tcPr>
            <w:tcW w:w="498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5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sede legale</w:t>
            </w:r>
          </w:p>
        </w:tc>
        <w:tc>
          <w:tcPr>
            <w:tcW w:w="498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5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codice fiscale/partita I.V.A</w:t>
            </w:r>
          </w:p>
        </w:tc>
        <w:tc>
          <w:tcPr>
            <w:tcW w:w="498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5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allegato statuto o atto istitutivo,</w:t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solo per associazioni</w:t>
            </w:r>
          </w:p>
        </w:tc>
        <w:tc>
          <w:tcPr>
            <w:tcW w:w="498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5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attività svolta</w:t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i/>
                <w:sz w:val="24"/>
                <w:szCs w:val="24"/>
              </w:rPr>
              <w:t xml:space="preserve">(punto 10 dell’Avviso, </w:t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  <w:t>criterio di valutazione n. 3)</w:t>
            </w:r>
          </w:p>
        </w:tc>
        <w:tc>
          <w:tcPr>
            <w:tcW w:w="49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  <w:t>(Indicare il contributo dato dal partner finanziario alle attività di progettazione, organizzazione, realizzazione e restituzione del progetto)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Rockwell" w:hAnsi="Rockwell" w:cs="Arial"/>
                <w:sz w:val="24"/>
                <w:szCs w:val="24"/>
              </w:rPr>
            </w:pPr>
            <w:r>
              <w:rPr>
                <w:rFonts w:cs="Arial" w:ascii="Rockwell" w:hAnsi="Rockwell"/>
                <w:sz w:val="24"/>
                <w:szCs w:val="24"/>
              </w:rPr>
            </w:r>
          </w:p>
        </w:tc>
        <w:tc>
          <w:tcPr>
            <w:tcW w:w="35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ascii="Rockwell" w:hAnsi="Rockwell" w:cs="Arial"/>
                <w:sz w:val="24"/>
                <w:szCs w:val="24"/>
              </w:rPr>
            </w:pPr>
            <w:r>
              <w:rPr>
                <w:rFonts w:cs="Arial" w:ascii="Rockwell" w:hAnsi="Rockwell"/>
                <w:sz w:val="24"/>
                <w:szCs w:val="24"/>
              </w:rPr>
            </w:r>
          </w:p>
        </w:tc>
        <w:tc>
          <w:tcPr>
            <w:tcW w:w="49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Rockwell" w:hAnsi="Rockwell" w:cs="Arial"/>
                <w:i/>
                <w:i/>
              </w:rPr>
            </w:pPr>
            <w:r>
              <w:rPr>
                <w:rFonts w:cs="Arial" w:ascii="Rockwell" w:hAnsi="Rockwell"/>
                <w:i/>
              </w:rPr>
            </w:r>
          </w:p>
        </w:tc>
      </w:tr>
    </w:tbl>
    <w:p>
      <w:pPr>
        <w:pStyle w:val="ListParagraph"/>
        <w:spacing w:before="160" w:after="1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before="160" w:after="1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Style w:val="Grigliatabella"/>
        <w:tblW w:w="963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9"/>
        <w:gridCol w:w="2045"/>
        <w:gridCol w:w="562"/>
        <w:gridCol w:w="1252"/>
        <w:gridCol w:w="5130"/>
      </w:tblGrid>
      <w:tr>
        <w:trPr>
          <w:trHeight w:val="567" w:hRule="atLeast"/>
        </w:trPr>
        <w:tc>
          <w:tcPr>
            <w:tcW w:w="649" w:type="dxa"/>
            <w:tcBorders/>
            <w:shd w:color="auto" w:fill="D0CECE" w:themeFill="background2" w:themeFillShade="e6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bookmarkStart w:id="9" w:name="_Hlk9959630"/>
            <w:bookmarkEnd w:id="9"/>
            <w:r>
              <w:rPr>
                <w:rFonts w:cs="Calibri" w:cstheme="minorHAnsi"/>
                <w:b/>
                <w:sz w:val="24"/>
                <w:szCs w:val="24"/>
              </w:rPr>
              <w:t>5)</w:t>
            </w:r>
          </w:p>
        </w:tc>
        <w:tc>
          <w:tcPr>
            <w:tcW w:w="8989" w:type="dxa"/>
            <w:gridSpan w:val="4"/>
            <w:tcBorders/>
            <w:shd w:color="auto" w:fill="D0CECE" w:themeFill="background2" w:themeFillShade="e6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Rete operativa (punto 5 dell’Avviso)</w:t>
            </w:r>
          </w:p>
        </w:tc>
      </w:tr>
      <w:tr>
        <w:trPr>
          <w:trHeight w:val="20" w:hRule="atLeast"/>
        </w:trPr>
        <w:tc>
          <w:tcPr>
            <w:tcW w:w="9638" w:type="dxa"/>
            <w:gridSpan w:val="5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49" w:type="dxa"/>
            <w:tcBorders/>
            <w:shd w:color="auto" w:fill="C9C9C9" w:themeFill="accent3" w:themeFillTint="9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5.1)</w:t>
            </w:r>
          </w:p>
        </w:tc>
        <w:tc>
          <w:tcPr>
            <w:tcW w:w="8989" w:type="dxa"/>
            <w:gridSpan w:val="4"/>
            <w:tcBorders/>
            <w:shd w:color="auto" w:fill="C9C9C9" w:themeFill="accent3" w:themeFillTint="99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 xml:space="preserve">Il progetto è realizzato in collaborazione con uno o più Istituti storici provinciali?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  <w:t xml:space="preserve">(requisito di ammissibilità) </w:t>
            </w:r>
          </w:p>
        </w:tc>
      </w:tr>
      <w:tr>
        <w:trPr>
          <w:trHeight w:val="20" w:hRule="atLeast"/>
        </w:trPr>
        <w:tc>
          <w:tcPr>
            <w:tcW w:w="64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045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944" w:type="dxa"/>
            <w:gridSpan w:val="3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360" w:hanging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SI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NO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49" w:type="dxa"/>
            <w:tcBorders/>
            <w:shd w:color="auto" w:fill="C9C9C9" w:themeFill="accent3" w:themeFillTint="9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5.2)</w:t>
            </w:r>
          </w:p>
        </w:tc>
        <w:tc>
          <w:tcPr>
            <w:tcW w:w="8989" w:type="dxa"/>
            <w:gridSpan w:val="4"/>
            <w:tcBorders/>
            <w:shd w:color="auto" w:fill="C9C9C9" w:themeFill="accent3" w:themeFillTint="99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160" w:after="0"/>
              <w:ind w:left="-41" w:hanging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Se “SI”, descrivere il contributo reso da ciascun Istituto alle attività di progettazione, organizzazione, realizzazione e restituzione del progetto</w:t>
            </w:r>
          </w:p>
          <w:p>
            <w:pPr>
              <w:pStyle w:val="Normal"/>
              <w:spacing w:lineRule="auto" w:line="240" w:before="160" w:after="0"/>
              <w:ind w:left="-41" w:hanging="0"/>
              <w:jc w:val="both"/>
              <w:rPr>
                <w:rFonts w:ascii="Rockwell" w:hAnsi="Rockwell" w:cs="Arial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  <w:t>(criterio di valutazione)</w:t>
            </w:r>
          </w:p>
        </w:tc>
      </w:tr>
      <w:tr>
        <w:trPr>
          <w:trHeight w:val="364" w:hRule="atLeast"/>
        </w:trPr>
        <w:tc>
          <w:tcPr>
            <w:tcW w:w="9638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160" w:after="0"/>
              <w:ind w:left="-41" w:hanging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49" w:type="dxa"/>
            <w:tcBorders/>
            <w:shd w:color="auto" w:fill="C9C9C9" w:themeFill="accent3" w:themeFillTint="9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ckwell" w:hAnsi="Rockwell" w:cs="Arial"/>
                <w:b/>
                <w:b/>
                <w:sz w:val="24"/>
                <w:szCs w:val="24"/>
              </w:rPr>
            </w:pPr>
            <w:r>
              <w:rPr>
                <w:rFonts w:cs="Arial" w:ascii="Rockwell" w:hAnsi="Rockwell"/>
                <w:b/>
                <w:sz w:val="24"/>
                <w:szCs w:val="24"/>
              </w:rPr>
              <w:t>1</w:t>
            </w:r>
          </w:p>
        </w:tc>
        <w:tc>
          <w:tcPr>
            <w:tcW w:w="2607" w:type="dxa"/>
            <w:gridSpan w:val="2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denominazione Istituto Storico</w:t>
            </w:r>
          </w:p>
        </w:tc>
        <w:tc>
          <w:tcPr>
            <w:tcW w:w="6382" w:type="dxa"/>
            <w:gridSpan w:val="2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ListParagraph"/>
              <w:spacing w:lineRule="auto" w:line="240" w:before="0" w:after="0"/>
              <w:ind w:left="177" w:hanging="0"/>
              <w:contextualSpacing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177" w:hanging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4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Rockwell" w:hAnsi="Rockwell" w:cs="Arial"/>
                <w:sz w:val="24"/>
                <w:szCs w:val="24"/>
              </w:rPr>
            </w:pPr>
            <w:r>
              <w:rPr>
                <w:rFonts w:cs="Arial" w:ascii="Rockwell" w:hAnsi="Rockwell"/>
                <w:sz w:val="24"/>
                <w:szCs w:val="24"/>
              </w:rPr>
            </w:r>
          </w:p>
        </w:tc>
        <w:tc>
          <w:tcPr>
            <w:tcW w:w="260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attività svolta</w:t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  <w:t xml:space="preserve">(punto 10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  <w:t xml:space="preserve">dell’Avviso, criterio </w:t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  <w:t>di valutazione n. 3)</w:t>
            </w:r>
          </w:p>
        </w:tc>
        <w:tc>
          <w:tcPr>
            <w:tcW w:w="6382" w:type="dxa"/>
            <w:gridSpan w:val="2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ListParagraph"/>
              <w:spacing w:lineRule="auto" w:line="240" w:before="0" w:after="0"/>
              <w:ind w:left="177" w:hanging="0"/>
              <w:contextualSpacing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177" w:hanging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4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Rockwell" w:hAnsi="Rockwell" w:cs="Arial"/>
                <w:sz w:val="24"/>
                <w:szCs w:val="24"/>
              </w:rPr>
            </w:pPr>
            <w:r>
              <w:rPr>
                <w:rFonts w:cs="Arial" w:ascii="Rockwell" w:hAnsi="Rockwell"/>
                <w:sz w:val="24"/>
                <w:szCs w:val="24"/>
              </w:rPr>
            </w:r>
          </w:p>
        </w:tc>
        <w:tc>
          <w:tcPr>
            <w:tcW w:w="2607" w:type="dxa"/>
            <w:gridSpan w:val="2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2" w:type="dxa"/>
            <w:gridSpan w:val="2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ListParagraph"/>
              <w:spacing w:lineRule="auto" w:line="240" w:before="0" w:after="0"/>
              <w:ind w:left="177" w:hanging="0"/>
              <w:contextualSpacing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49" w:type="dxa"/>
            <w:tcBorders/>
            <w:shd w:color="auto" w:fill="C9C9C9" w:themeFill="accent3" w:themeFillTint="9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ckwell" w:hAnsi="Rockwell" w:cs="Arial"/>
                <w:b/>
                <w:b/>
                <w:sz w:val="24"/>
                <w:szCs w:val="24"/>
              </w:rPr>
            </w:pPr>
            <w:r>
              <w:rPr>
                <w:rFonts w:cs="Arial" w:ascii="Rockwell" w:hAnsi="Rockwell"/>
                <w:b/>
                <w:sz w:val="24"/>
                <w:szCs w:val="24"/>
              </w:rPr>
              <w:t>2</w:t>
            </w:r>
          </w:p>
        </w:tc>
        <w:tc>
          <w:tcPr>
            <w:tcW w:w="2607" w:type="dxa"/>
            <w:gridSpan w:val="2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denominazione Istituto Storico</w:t>
            </w:r>
          </w:p>
        </w:tc>
        <w:tc>
          <w:tcPr>
            <w:tcW w:w="6382" w:type="dxa"/>
            <w:gridSpan w:val="2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ListParagraph"/>
              <w:spacing w:lineRule="auto" w:line="240" w:before="0" w:after="0"/>
              <w:ind w:left="177" w:hanging="0"/>
              <w:contextualSpacing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177" w:hanging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4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Rockwell" w:hAnsi="Rockwell" w:cs="Arial"/>
                <w:sz w:val="24"/>
                <w:szCs w:val="24"/>
              </w:rPr>
            </w:pPr>
            <w:r>
              <w:rPr>
                <w:rFonts w:cs="Arial" w:ascii="Rockwell" w:hAnsi="Rockwell"/>
                <w:sz w:val="24"/>
                <w:szCs w:val="24"/>
              </w:rPr>
            </w:r>
          </w:p>
        </w:tc>
        <w:tc>
          <w:tcPr>
            <w:tcW w:w="260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attività svolta</w:t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  <w:t xml:space="preserve">(punto 10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  <w:t xml:space="preserve">dell’Avviso, criterio </w:t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  <w:t>di valutazione n. 3)</w:t>
            </w:r>
          </w:p>
        </w:tc>
        <w:tc>
          <w:tcPr>
            <w:tcW w:w="6382" w:type="dxa"/>
            <w:gridSpan w:val="2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ListParagraph"/>
              <w:spacing w:lineRule="auto" w:line="240" w:before="0" w:after="0"/>
              <w:ind w:left="177" w:hanging="0"/>
              <w:contextualSpacing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177" w:hanging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4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Rockwell" w:hAnsi="Rockwell" w:cs="Arial"/>
                <w:sz w:val="24"/>
                <w:szCs w:val="24"/>
              </w:rPr>
            </w:pPr>
            <w:r>
              <w:rPr>
                <w:rFonts w:cs="Arial" w:ascii="Rockwell" w:hAnsi="Rockwell"/>
                <w:sz w:val="24"/>
                <w:szCs w:val="24"/>
              </w:rPr>
            </w:r>
          </w:p>
        </w:tc>
        <w:tc>
          <w:tcPr>
            <w:tcW w:w="2607" w:type="dxa"/>
            <w:gridSpan w:val="2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2" w:type="dxa"/>
            <w:gridSpan w:val="2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ListParagraph"/>
              <w:spacing w:lineRule="auto" w:line="240" w:before="0" w:after="0"/>
              <w:ind w:left="177" w:hanging="0"/>
              <w:contextualSpacing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49" w:type="dxa"/>
            <w:tcBorders/>
            <w:shd w:color="auto" w:fill="C9C9C9" w:themeFill="accent3" w:themeFillTint="9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ckwell" w:hAnsi="Rockwell" w:cs="Arial"/>
                <w:b/>
                <w:b/>
                <w:sz w:val="24"/>
                <w:szCs w:val="24"/>
              </w:rPr>
            </w:pPr>
            <w:r>
              <w:rPr>
                <w:rFonts w:cs="Arial" w:ascii="Rockwell" w:hAnsi="Rockwell"/>
                <w:b/>
                <w:sz w:val="24"/>
                <w:szCs w:val="24"/>
              </w:rPr>
              <w:t>3</w:t>
            </w:r>
          </w:p>
        </w:tc>
        <w:tc>
          <w:tcPr>
            <w:tcW w:w="2607" w:type="dxa"/>
            <w:gridSpan w:val="2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denominazione Istituto Storico</w:t>
            </w:r>
          </w:p>
        </w:tc>
        <w:tc>
          <w:tcPr>
            <w:tcW w:w="6382" w:type="dxa"/>
            <w:gridSpan w:val="2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ListParagraph"/>
              <w:spacing w:lineRule="auto" w:line="240" w:before="0" w:after="0"/>
              <w:ind w:left="177" w:hanging="0"/>
              <w:contextualSpacing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177" w:hanging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4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Rockwell" w:hAnsi="Rockwell" w:cs="Arial"/>
                <w:sz w:val="24"/>
                <w:szCs w:val="24"/>
              </w:rPr>
            </w:pPr>
            <w:r>
              <w:rPr>
                <w:rFonts w:cs="Arial" w:ascii="Rockwell" w:hAnsi="Rockwell"/>
                <w:sz w:val="24"/>
                <w:szCs w:val="24"/>
              </w:rPr>
            </w:r>
          </w:p>
        </w:tc>
        <w:tc>
          <w:tcPr>
            <w:tcW w:w="260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attività svolta</w:t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  <w:t xml:space="preserve">(punto 10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  <w:t xml:space="preserve">dell’Avviso, criterio </w:t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  <w:t>di valutazione n. 3)</w:t>
            </w:r>
          </w:p>
        </w:tc>
        <w:tc>
          <w:tcPr>
            <w:tcW w:w="6382" w:type="dxa"/>
            <w:gridSpan w:val="2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ListParagraph"/>
              <w:spacing w:lineRule="auto" w:line="240" w:before="0" w:after="0"/>
              <w:ind w:left="177" w:hanging="0"/>
              <w:contextualSpacing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177" w:hanging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638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177" w:hanging="0"/>
              <w:contextualSpacing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49" w:type="dxa"/>
            <w:tcBorders/>
            <w:shd w:color="auto" w:fill="C9C9C9" w:themeFill="accent3" w:themeFillTint="9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b/>
                <w:b/>
                <w:sz w:val="24"/>
                <w:szCs w:val="24"/>
              </w:rPr>
            </w:pPr>
            <w:bookmarkStart w:id="10" w:name="_Hlk9959630"/>
            <w:bookmarkEnd w:id="10"/>
            <w:r>
              <w:rPr>
                <w:rFonts w:cs="Calibri" w:cstheme="minorHAnsi"/>
                <w:b/>
                <w:sz w:val="24"/>
                <w:szCs w:val="24"/>
              </w:rPr>
              <w:t>5.3)</w:t>
            </w:r>
          </w:p>
        </w:tc>
        <w:tc>
          <w:tcPr>
            <w:tcW w:w="8989" w:type="dxa"/>
            <w:gridSpan w:val="4"/>
            <w:tcBorders/>
            <w:shd w:color="auto" w:fill="C9C9C9" w:themeFill="accent3" w:themeFillTint="99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 xml:space="preserve">Componenti della Rete operativa (soggetti che partecipano alle attività di progettazione, realizzazione e restituzione del progetto)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4"/>
                <w:szCs w:val="24"/>
              </w:rPr>
            </w:pPr>
            <w:bookmarkStart w:id="11" w:name="_Hlk9962113"/>
            <w:bookmarkEnd w:id="11"/>
            <w:r>
              <w:rPr>
                <w:rFonts w:cs="Calibri" w:cstheme="minorHAnsi"/>
                <w:i/>
                <w:sz w:val="24"/>
                <w:szCs w:val="24"/>
              </w:rPr>
              <w:t>(criterio di valutazione)</w:t>
            </w:r>
          </w:p>
        </w:tc>
      </w:tr>
      <w:tr>
        <w:trPr>
          <w:trHeight w:val="20" w:hRule="atLeast"/>
        </w:trPr>
        <w:tc>
          <w:tcPr>
            <w:tcW w:w="64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8989" w:type="dxa"/>
            <w:gridSpan w:val="4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ListParagraph"/>
              <w:spacing w:lineRule="auto" w:line="240" w:before="0" w:after="0"/>
              <w:ind w:left="-51" w:hanging="0"/>
              <w:contextualSpacing/>
              <w:jc w:val="both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b/>
                <w:i/>
                <w:sz w:val="24"/>
                <w:szCs w:val="24"/>
              </w:rPr>
              <w:t>N.B.</w:t>
            </w:r>
            <w:r>
              <w:rPr>
                <w:rFonts w:cs="Calibri" w:cstheme="minorHAnsi"/>
                <w:i/>
                <w:sz w:val="24"/>
                <w:szCs w:val="24"/>
              </w:rPr>
              <w:t xml:space="preserve"> Non ripetere i partner finanziari laddove presenti. Non ripetere gli Istituti storici laddove già indicati sopra al punto 5.1 della domanda.</w:t>
            </w:r>
          </w:p>
        </w:tc>
      </w:tr>
      <w:tr>
        <w:trPr>
          <w:trHeight w:val="20" w:hRule="atLeast"/>
        </w:trPr>
        <w:tc>
          <w:tcPr>
            <w:tcW w:w="64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8989" w:type="dxa"/>
            <w:gridSpan w:val="4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160" w:after="0"/>
              <w:ind w:left="-41" w:hanging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49" w:type="dxa"/>
            <w:tcBorders/>
            <w:shd w:color="auto" w:fill="C9C9C9" w:themeFill="accent3" w:themeFillTint="9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859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denominazione componente</w:t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</w:rPr>
              <w:t>della rete operativa</w:t>
            </w:r>
          </w:p>
        </w:tc>
        <w:tc>
          <w:tcPr>
            <w:tcW w:w="513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4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859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attività svolta</w:t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  <w:t xml:space="preserve">(punto 10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  <w:t xml:space="preserve">dell’Avviso, criterio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  <w:t>di valutazione n. 3)</w:t>
            </w:r>
          </w:p>
        </w:tc>
        <w:tc>
          <w:tcPr>
            <w:tcW w:w="513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i/>
                <w:i/>
                <w:sz w:val="24"/>
                <w:szCs w:val="24"/>
              </w:rPr>
            </w:pPr>
            <w:bookmarkStart w:id="12" w:name="_Hlk9960729"/>
            <w:bookmarkEnd w:id="12"/>
            <w:r>
              <w:rPr>
                <w:rFonts w:cs="Calibri" w:cstheme="minorHAnsi"/>
                <w:i/>
                <w:sz w:val="24"/>
                <w:szCs w:val="24"/>
              </w:rPr>
              <w:t>(Descrivere il contributo reso alle attività di progettazione, organizzazione, realizzazione e restituzione del progetto)</w:t>
            </w:r>
          </w:p>
        </w:tc>
      </w:tr>
      <w:tr>
        <w:trPr>
          <w:trHeight w:val="20" w:hRule="atLeast"/>
        </w:trPr>
        <w:tc>
          <w:tcPr>
            <w:tcW w:w="64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859" w:type="dxa"/>
            <w:gridSpan w:val="3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513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bookmarkStart w:id="13" w:name="_Hlk9960894"/>
            <w:bookmarkStart w:id="14" w:name="_Hlk9960894"/>
            <w:bookmarkEnd w:id="14"/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49" w:type="dxa"/>
            <w:tcBorders/>
            <w:shd w:color="auto" w:fill="C9C9C9" w:themeFill="accent3" w:themeFillTint="9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859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denominazione componente</w:t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</w:rPr>
              <w:t>della rete operativa</w:t>
            </w:r>
          </w:p>
        </w:tc>
        <w:tc>
          <w:tcPr>
            <w:tcW w:w="513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4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859" w:type="dxa"/>
            <w:gridSpan w:val="3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bookmarkStart w:id="15" w:name="_GoBack"/>
            <w:bookmarkStart w:id="16" w:name="_GoBack"/>
            <w:bookmarkEnd w:id="16"/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attività svolta</w:t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(punto 10 </w:t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dell’Avviso, criterio </w:t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di valutazione n. 3)</w:t>
            </w:r>
          </w:p>
        </w:tc>
        <w:tc>
          <w:tcPr>
            <w:tcW w:w="513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  <w:t>(Descrivere il contributo reso alle attività di progettazione, organizzazione, realizzazione e restituzione del progetto)</w:t>
            </w:r>
          </w:p>
        </w:tc>
      </w:tr>
      <w:tr>
        <w:trPr>
          <w:trHeight w:val="20" w:hRule="atLeast"/>
        </w:trPr>
        <w:tc>
          <w:tcPr>
            <w:tcW w:w="64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859" w:type="dxa"/>
            <w:gridSpan w:val="3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513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49" w:type="dxa"/>
            <w:tcBorders/>
            <w:shd w:color="auto" w:fill="C9C9C9" w:themeFill="accent3" w:themeFillTint="9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859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denominazione componente</w:t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</w:rPr>
              <w:t>della rete operativa</w:t>
            </w:r>
          </w:p>
        </w:tc>
        <w:tc>
          <w:tcPr>
            <w:tcW w:w="513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4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859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attività svolta</w:t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(punto 10 </w:t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dell’Avviso, criterio </w:t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di valutazione n. 3)</w:t>
            </w:r>
          </w:p>
        </w:tc>
        <w:tc>
          <w:tcPr>
            <w:tcW w:w="513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bookmarkStart w:id="17" w:name="_Hlk9961761"/>
            <w:bookmarkEnd w:id="17"/>
            <w:r>
              <w:rPr>
                <w:rFonts w:cs="Calibri" w:cstheme="minorHAnsi"/>
                <w:i/>
                <w:sz w:val="24"/>
                <w:szCs w:val="24"/>
              </w:rPr>
              <w:t>(Descrivere il contributo reso alle attività di progettazione, organizzazione, realizzazione e restituzione del progetto)</w:t>
            </w:r>
          </w:p>
        </w:tc>
      </w:tr>
      <w:tr>
        <w:trPr>
          <w:trHeight w:val="20" w:hRule="atLeast"/>
        </w:trPr>
        <w:tc>
          <w:tcPr>
            <w:tcW w:w="64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859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513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49" w:type="dxa"/>
            <w:tcBorders/>
            <w:shd w:color="auto" w:fill="C9C9C9" w:themeFill="accent3" w:themeFillTint="9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859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denominazione componente</w:t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</w:rPr>
              <w:t>della rete operativa</w:t>
            </w:r>
          </w:p>
        </w:tc>
        <w:tc>
          <w:tcPr>
            <w:tcW w:w="513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4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859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attività svolta</w:t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(punto 10 </w:t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dell’Avviso, criterio </w:t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di valutazione n. 3)</w:t>
            </w:r>
          </w:p>
        </w:tc>
        <w:tc>
          <w:tcPr>
            <w:tcW w:w="513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  <w:t>(Descrivere il contributo reso alle attività di progettazione, organizzazione, realizzazione e restituzione del progetto)</w:t>
            </w:r>
          </w:p>
        </w:tc>
      </w:tr>
      <w:tr>
        <w:trPr>
          <w:trHeight w:val="20" w:hRule="atLeast"/>
        </w:trPr>
        <w:tc>
          <w:tcPr>
            <w:tcW w:w="64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859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513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bookmarkStart w:id="18" w:name="_Hlk9962269"/>
            <w:bookmarkStart w:id="19" w:name="_Hlk9962269"/>
            <w:bookmarkEnd w:id="19"/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49" w:type="dxa"/>
            <w:tcBorders/>
            <w:shd w:color="auto" w:fill="C9C9C9" w:themeFill="accent3" w:themeFillTint="9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859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denominazione componente</w:t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</w:rPr>
              <w:t>della rete operativa</w:t>
            </w:r>
          </w:p>
        </w:tc>
        <w:tc>
          <w:tcPr>
            <w:tcW w:w="513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4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859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attività svolta</w:t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(punto 10 </w:t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dell’Avviso, criterio </w:t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di valutazione n. 3)</w:t>
            </w:r>
          </w:p>
        </w:tc>
        <w:tc>
          <w:tcPr>
            <w:tcW w:w="513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  <w:t>(Descrivere il contributo reso alle attività di progettazione, organizzazione, realizzazione e restituzione del progetto)</w:t>
            </w:r>
          </w:p>
        </w:tc>
      </w:tr>
    </w:tbl>
    <w:p>
      <w:pPr>
        <w:pStyle w:val="Normal"/>
        <w:spacing w:before="160" w:after="1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Style w:val="Grigliatabella"/>
        <w:tblW w:w="962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8"/>
        <w:gridCol w:w="3791"/>
        <w:gridCol w:w="5239"/>
      </w:tblGrid>
      <w:tr>
        <w:trPr>
          <w:trHeight w:val="749" w:hRule="atLeast"/>
        </w:trPr>
        <w:tc>
          <w:tcPr>
            <w:tcW w:w="598" w:type="dxa"/>
            <w:tcBorders/>
            <w:shd w:color="auto" w:fill="C9C9C9" w:themeFill="accent3" w:themeFillTint="9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6)</w:t>
            </w:r>
          </w:p>
        </w:tc>
        <w:tc>
          <w:tcPr>
            <w:tcW w:w="9030" w:type="dxa"/>
            <w:gridSpan w:val="2"/>
            <w:tcBorders/>
            <w:shd w:color="auto" w:fill="C9C9C9" w:themeFill="accent3" w:themeFillTint="9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DESCRIZIONE DEL PROGETTO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4"/>
                <w:szCs w:val="24"/>
              </w:rPr>
            </w:pPr>
            <w:bookmarkStart w:id="20" w:name="_Hlk9962655"/>
            <w:bookmarkEnd w:id="20"/>
            <w:r>
              <w:rPr>
                <w:rFonts w:cs="Calibri" w:cstheme="minorHAnsi"/>
                <w:i/>
                <w:sz w:val="24"/>
                <w:szCs w:val="24"/>
              </w:rPr>
              <w:t>(requisito di ammissibilità e criterio di valutazione)</w:t>
            </w:r>
          </w:p>
        </w:tc>
      </w:tr>
      <w:tr>
        <w:trPr>
          <w:trHeight w:val="20" w:hRule="atLeast"/>
        </w:trPr>
        <w:tc>
          <w:tcPr>
            <w:tcW w:w="59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6.1)</w:t>
            </w:r>
          </w:p>
        </w:tc>
        <w:tc>
          <w:tcPr>
            <w:tcW w:w="37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titolo del progetto</w:t>
            </w:r>
          </w:p>
        </w:tc>
        <w:tc>
          <w:tcPr>
            <w:tcW w:w="523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59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6.2)</w:t>
            </w:r>
          </w:p>
        </w:tc>
        <w:tc>
          <w:tcPr>
            <w:tcW w:w="37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luogo di destinazione del viaggio</w:t>
            </w:r>
          </w:p>
        </w:tc>
        <w:tc>
          <w:tcPr>
            <w:tcW w:w="523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59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6.3)</w:t>
            </w:r>
          </w:p>
        </w:tc>
        <w:tc>
          <w:tcPr>
            <w:tcW w:w="37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date di svolgimento del viaggio</w:t>
            </w:r>
          </w:p>
        </w:tc>
        <w:tc>
          <w:tcPr>
            <w:tcW w:w="523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59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6.4)</w:t>
            </w:r>
          </w:p>
        </w:tc>
        <w:tc>
          <w:tcPr>
            <w:tcW w:w="37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obiettivi e risultati attesi</w:t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523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59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6.5)</w:t>
            </w:r>
          </w:p>
        </w:tc>
        <w:tc>
          <w:tcPr>
            <w:tcW w:w="37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cronoprogramma</w:t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delle attività</w:t>
            </w:r>
          </w:p>
        </w:tc>
        <w:tc>
          <w:tcPr>
            <w:tcW w:w="523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59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6.6)</w:t>
            </w:r>
          </w:p>
        </w:tc>
        <w:tc>
          <w:tcPr>
            <w:tcW w:w="37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descrizione delle azioni preparatorie</w:t>
            </w:r>
            <w:r>
              <w:rPr>
                <w:rFonts w:cs="Calibri" w:cstheme="minorHAnsi"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b/>
                <w:sz w:val="24"/>
                <w:szCs w:val="24"/>
              </w:rPr>
              <w:t>collaterali e conclusive del progetto</w:t>
            </w:r>
          </w:p>
        </w:tc>
        <w:tc>
          <w:tcPr>
            <w:tcW w:w="523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1030" w:hRule="atLeast"/>
        </w:trPr>
        <w:tc>
          <w:tcPr>
            <w:tcW w:w="59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6.7)</w:t>
            </w:r>
          </w:p>
        </w:tc>
        <w:tc>
          <w:tcPr>
            <w:tcW w:w="37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righ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Altro</w:t>
            </w:r>
          </w:p>
          <w:p>
            <w:pPr>
              <w:pStyle w:val="Normal"/>
              <w:spacing w:lineRule="auto" w:line="240" w:before="0" w:after="0"/>
              <w:ind w:left="-388" w:hanging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388" w:hanging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523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i/>
                <w:i/>
                <w:color w:val="FF0000"/>
                <w:sz w:val="24"/>
                <w:szCs w:val="24"/>
              </w:rPr>
            </w:pPr>
            <w:bookmarkStart w:id="21" w:name="_Hlk9962989"/>
            <w:bookmarkEnd w:id="21"/>
            <w:r>
              <w:rPr>
                <w:rFonts w:cs="Calibri" w:cstheme="minorHAnsi"/>
                <w:i/>
                <w:sz w:val="24"/>
                <w:szCs w:val="24"/>
              </w:rPr>
              <w:t>(Formulare in questo campo anche eventuali ulteriori considerazioni sulla coerenza del progetto con gli obiettivi di cui ai punti 3.1. e 3.4 dell’Avviso)</w:t>
            </w:r>
          </w:p>
        </w:tc>
      </w:tr>
    </w:tbl>
    <w:p>
      <w:pPr>
        <w:pStyle w:val="Normal"/>
        <w:spacing w:before="160" w:after="1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160" w:after="1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Style w:val="Grigliatabella"/>
        <w:tblW w:w="962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0"/>
        <w:gridCol w:w="4549"/>
        <w:gridCol w:w="4549"/>
      </w:tblGrid>
      <w:tr>
        <w:trPr>
          <w:trHeight w:val="571" w:hRule="atLeast"/>
        </w:trPr>
        <w:tc>
          <w:tcPr>
            <w:tcW w:w="530" w:type="dxa"/>
            <w:tcBorders/>
            <w:shd w:color="auto" w:fill="C9C9C9" w:themeFill="accent3" w:themeFillTint="9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7)</w:t>
            </w:r>
          </w:p>
        </w:tc>
        <w:tc>
          <w:tcPr>
            <w:tcW w:w="9098" w:type="dxa"/>
            <w:gridSpan w:val="2"/>
            <w:tcBorders/>
            <w:shd w:color="auto" w:fill="C9C9C9" w:themeFill="accent3" w:themeFillTint="9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Numero degli studenti che partecipano al viaggio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  <w:t>(criterio di valutazione)</w:t>
            </w:r>
          </w:p>
        </w:tc>
      </w:tr>
      <w:tr>
        <w:trPr>
          <w:trHeight w:val="571" w:hRule="atLeast"/>
        </w:trPr>
        <w:tc>
          <w:tcPr>
            <w:tcW w:w="530" w:type="dxa"/>
            <w:tcBorders/>
            <w:shd w:color="auto" w:fill="C9C9C9" w:themeFill="accent3" w:themeFillTint="9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4549" w:type="dxa"/>
            <w:tcBorders/>
            <w:shd w:color="auto" w:fill="C9C9C9" w:themeFill="accent3" w:themeFillTint="9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Barrare opzione</w:t>
            </w:r>
          </w:p>
        </w:tc>
        <w:tc>
          <w:tcPr>
            <w:tcW w:w="4549" w:type="dxa"/>
            <w:tcBorders/>
            <w:shd w:color="auto" w:fill="C9C9C9" w:themeFill="accent3" w:themeFillTint="9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Indicare il numero di studenti preventivato</w:t>
            </w:r>
          </w:p>
        </w:tc>
      </w:tr>
      <w:tr>
        <w:trPr>
          <w:trHeight w:val="20" w:hRule="atLeast"/>
        </w:trPr>
        <w:tc>
          <w:tcPr>
            <w:tcW w:w="530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4549" w:type="dxa"/>
            <w:tcBorders/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6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Da 1 a 25 </w:t>
            </w:r>
          </w:p>
          <w:p>
            <w:pPr>
              <w:pStyle w:val="ListParagraph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454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240" w:after="0"/>
              <w:ind w:left="0" w:hanging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N° __</w:t>
            </w:r>
          </w:p>
        </w:tc>
      </w:tr>
      <w:tr>
        <w:trPr>
          <w:trHeight w:val="20" w:hRule="atLeast"/>
        </w:trPr>
        <w:tc>
          <w:tcPr>
            <w:tcW w:w="530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4549" w:type="dxa"/>
            <w:tcBorders/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6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Da 26 a 50 </w:t>
            </w:r>
          </w:p>
          <w:p>
            <w:pPr>
              <w:pStyle w:val="ListParagraph"/>
              <w:spacing w:lineRule="auto" w:line="240" w:before="16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454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160" w:after="0"/>
              <w:ind w:left="0" w:hanging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N° __</w:t>
            </w:r>
          </w:p>
          <w:p>
            <w:pPr>
              <w:pStyle w:val="ListParagraph"/>
              <w:spacing w:lineRule="auto" w:line="240" w:before="160" w:after="0"/>
              <w:ind w:left="0" w:hanging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530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4549" w:type="dxa"/>
            <w:tcBorders/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6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Da 51 a 75</w:t>
            </w:r>
          </w:p>
          <w:p>
            <w:pPr>
              <w:pStyle w:val="ListParagraph"/>
              <w:spacing w:lineRule="auto" w:line="240" w:before="16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454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160" w:after="0"/>
              <w:ind w:left="0" w:hanging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N° __</w:t>
            </w:r>
          </w:p>
        </w:tc>
      </w:tr>
      <w:tr>
        <w:trPr>
          <w:trHeight w:val="20" w:hRule="atLeast"/>
        </w:trPr>
        <w:tc>
          <w:tcPr>
            <w:tcW w:w="530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4549" w:type="dxa"/>
            <w:tcBorders/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&gt;75</w:t>
            </w:r>
          </w:p>
          <w:p>
            <w:pPr>
              <w:pStyle w:val="ListParagraph"/>
              <w:spacing w:lineRule="auto" w:line="240" w:before="160" w:after="16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454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160" w:after="0"/>
              <w:ind w:left="0" w:hanging="0"/>
              <w:rPr>
                <w:rFonts w:cs="Calibri" w:cstheme="minorHAnsi"/>
                <w:sz w:val="24"/>
                <w:szCs w:val="24"/>
              </w:rPr>
            </w:pPr>
            <w:bookmarkStart w:id="22" w:name="_Hlk9962731"/>
            <w:bookmarkEnd w:id="22"/>
            <w:r>
              <w:rPr>
                <w:rFonts w:cs="Calibri" w:cstheme="minorHAnsi"/>
                <w:sz w:val="24"/>
                <w:szCs w:val="24"/>
              </w:rPr>
              <w:t>N° __</w:t>
            </w:r>
          </w:p>
        </w:tc>
      </w:tr>
    </w:tbl>
    <w:p>
      <w:pPr>
        <w:pStyle w:val="Normal"/>
        <w:spacing w:before="160" w:after="1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Style w:val="Grigliatabella"/>
        <w:tblW w:w="962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8"/>
        <w:gridCol w:w="8979"/>
      </w:tblGrid>
      <w:tr>
        <w:trPr>
          <w:trHeight w:val="20" w:hRule="atLeast"/>
        </w:trPr>
        <w:tc>
          <w:tcPr>
            <w:tcW w:w="648" w:type="dxa"/>
            <w:tcBorders/>
            <w:shd w:color="auto" w:fill="C9C9C9" w:themeFill="accent3" w:themeFillTint="9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8)</w:t>
            </w:r>
          </w:p>
        </w:tc>
        <w:tc>
          <w:tcPr>
            <w:tcW w:w="8979" w:type="dxa"/>
            <w:tcBorders/>
            <w:shd w:color="auto" w:fill="C9C9C9" w:themeFill="accent3" w:themeFillTint="99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 xml:space="preserve">Numero di scuole coinvolte nel progetto (si intende il numero delle scuole cui appartengono gli studenti destinatari del viaggio)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  <w:t>(criterio di valutazione)</w:t>
            </w:r>
          </w:p>
        </w:tc>
      </w:tr>
      <w:tr>
        <w:trPr>
          <w:trHeight w:val="20" w:hRule="atLeast"/>
        </w:trPr>
        <w:tc>
          <w:tcPr>
            <w:tcW w:w="648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8979" w:type="dxa"/>
            <w:tcBorders/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60" w:after="16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 scuola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160" w:after="16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 scuole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160" w:after="16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3 scuole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160" w:after="16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&gt; 3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48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8979" w:type="dxa"/>
            <w:tcBorders/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Specificare la denominazione della/e scuola/e coinvolte: </w:t>
            </w:r>
          </w:p>
          <w:p>
            <w:pPr>
              <w:pStyle w:val="Normal"/>
              <w:spacing w:lineRule="auto" w:line="240" w:before="16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160" w:after="0"/>
              <w:ind w:left="360" w:hanging="0"/>
              <w:rPr>
                <w:rFonts w:cs="Calibri" w:cstheme="minorHAnsi"/>
                <w:sz w:val="24"/>
                <w:szCs w:val="24"/>
              </w:rPr>
            </w:pPr>
            <w:bookmarkStart w:id="23" w:name="_Hlk9962833"/>
            <w:bookmarkStart w:id="24" w:name="_Hlk9962833"/>
            <w:bookmarkEnd w:id="24"/>
            <w:r>
              <w:rPr>
                <w:rFonts w:cs="Calibri" w:cstheme="minorHAnsi"/>
                <w:sz w:val="24"/>
                <w:szCs w:val="24"/>
              </w:rPr>
            </w:r>
          </w:p>
        </w:tc>
      </w:tr>
    </w:tbl>
    <w:p>
      <w:pPr>
        <w:pStyle w:val="Normal"/>
        <w:spacing w:before="160" w:after="1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Style w:val="Grigliatabella"/>
        <w:tblW w:w="962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8"/>
        <w:gridCol w:w="8979"/>
      </w:tblGrid>
      <w:tr>
        <w:trPr>
          <w:trHeight w:val="20" w:hRule="atLeast"/>
        </w:trPr>
        <w:tc>
          <w:tcPr>
            <w:tcW w:w="648" w:type="dxa"/>
            <w:tcBorders/>
            <w:shd w:color="auto" w:fill="C9C9C9" w:themeFill="accent3" w:themeFillTint="9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9)</w:t>
            </w:r>
          </w:p>
        </w:tc>
        <w:tc>
          <w:tcPr>
            <w:tcW w:w="8979" w:type="dxa"/>
            <w:tcBorders/>
            <w:shd w:color="auto" w:fill="C9C9C9" w:themeFill="accent3" w:themeFillTint="99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Produzione di materiale: descrizione</w:t>
              <w:br/>
            </w:r>
            <w:r>
              <w:rPr>
                <w:rFonts w:cs="Calibri" w:cstheme="minorHAnsi"/>
                <w:i/>
                <w:sz w:val="24"/>
                <w:szCs w:val="24"/>
              </w:rPr>
              <w:t>(criterio di valutazione)</w:t>
            </w:r>
          </w:p>
        </w:tc>
      </w:tr>
      <w:tr>
        <w:trPr>
          <w:trHeight w:val="382" w:hRule="atLeast"/>
        </w:trPr>
        <w:tc>
          <w:tcPr>
            <w:tcW w:w="648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8979" w:type="dxa"/>
            <w:tcBorders/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  <w:t>(es. pubblicazioni, video, blog, siti web, pagine social, ecc.)</w:t>
            </w:r>
          </w:p>
        </w:tc>
      </w:tr>
      <w:tr>
        <w:trPr>
          <w:trHeight w:val="686" w:hRule="atLeast"/>
        </w:trPr>
        <w:tc>
          <w:tcPr>
            <w:tcW w:w="648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8979" w:type="dxa"/>
            <w:tcBorders/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160" w:after="0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</w:r>
          </w:p>
        </w:tc>
      </w:tr>
    </w:tbl>
    <w:p>
      <w:pPr>
        <w:pStyle w:val="Normal"/>
        <w:spacing w:before="160" w:after="1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160" w:after="1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Style w:val="Grigliatabella"/>
        <w:tblW w:w="962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9"/>
        <w:gridCol w:w="3474"/>
        <w:gridCol w:w="561"/>
        <w:gridCol w:w="2975"/>
        <w:gridCol w:w="1840"/>
      </w:tblGrid>
      <w:tr>
        <w:trPr>
          <w:trHeight w:val="20" w:hRule="atLeast"/>
        </w:trPr>
        <w:tc>
          <w:tcPr>
            <w:tcW w:w="779" w:type="dxa"/>
            <w:tcBorders/>
            <w:shd w:color="auto" w:fill="C9C9C9" w:themeFill="accent3" w:themeFillTint="9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10)</w:t>
            </w:r>
          </w:p>
        </w:tc>
        <w:tc>
          <w:tcPr>
            <w:tcW w:w="8850" w:type="dxa"/>
            <w:gridSpan w:val="4"/>
            <w:tcBorders/>
            <w:shd w:color="auto" w:fill="C9C9C9" w:themeFill="accent3" w:themeFillTint="99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160" w:after="16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Piano finanziario (punto 11 dell’Avviso)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  <w:t>(requisito di ammissibilità)</w:t>
            </w:r>
          </w:p>
        </w:tc>
      </w:tr>
      <w:tr>
        <w:trPr>
          <w:trHeight w:val="20" w:hRule="atLeast"/>
        </w:trPr>
        <w:tc>
          <w:tcPr>
            <w:tcW w:w="7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7010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Descrizione</w:t>
            </w:r>
          </w:p>
        </w:tc>
        <w:tc>
          <w:tcPr>
            <w:tcW w:w="1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Importo</w:t>
            </w:r>
          </w:p>
        </w:tc>
      </w:tr>
      <w:tr>
        <w:trPr>
          <w:trHeight w:val="436" w:hRule="atLeast"/>
        </w:trPr>
        <w:tc>
          <w:tcPr>
            <w:tcW w:w="779" w:type="dxa"/>
            <w:tcBorders/>
            <w:shd w:color="auto" w:fill="C9C9C9" w:themeFill="accent3" w:themeFillTint="9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7010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Attività finalizzate all’ideazione e realizzazione del progetto</w:t>
            </w:r>
            <w:r>
              <w:rPr>
                <w:rFonts w:cs="Calibri" w:cstheme="minorHAnsi"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i/>
                <w:sz w:val="24"/>
                <w:szCs w:val="24"/>
              </w:rPr>
              <w:t>(ad esempio: progettazione, organizzazione di incontri preparatori, attività formative, produzione di materiali quali filmati, mostre, eventi culturali anche con la partecipazione di relatori, ecc.)</w:t>
            </w:r>
          </w:p>
        </w:tc>
        <w:tc>
          <w:tcPr>
            <w:tcW w:w="184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430" w:hRule="atLeast"/>
        </w:trPr>
        <w:tc>
          <w:tcPr>
            <w:tcW w:w="7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7010" w:type="dxa"/>
            <w:gridSpan w:val="3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dettagliare</w:t>
            </w:r>
          </w:p>
        </w:tc>
        <w:tc>
          <w:tcPr>
            <w:tcW w:w="184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430" w:hRule="atLeast"/>
        </w:trPr>
        <w:tc>
          <w:tcPr>
            <w:tcW w:w="7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7010" w:type="dxa"/>
            <w:gridSpan w:val="3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dettagliare</w:t>
            </w:r>
          </w:p>
        </w:tc>
        <w:tc>
          <w:tcPr>
            <w:tcW w:w="184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430" w:hRule="atLeast"/>
        </w:trPr>
        <w:tc>
          <w:tcPr>
            <w:tcW w:w="779" w:type="dxa"/>
            <w:tcBorders/>
            <w:shd w:color="auto" w:fill="C9C9C9" w:themeFill="accent3" w:themeFillTint="9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7010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Servizi finalizzati allo svolgimento del viaggio</w:t>
            </w:r>
            <w:r>
              <w:rPr>
                <w:rFonts w:cs="Calibri" w:cstheme="minorHAnsi"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i/>
                <w:sz w:val="24"/>
                <w:szCs w:val="24"/>
              </w:rPr>
              <w:t>(ad esempio: oneri derivanti dall’organizzazione del viaggio, quali trasporti, pernottamenti, vitto, ingressi a memoriali, ecc.)</w:t>
            </w:r>
          </w:p>
        </w:tc>
        <w:tc>
          <w:tcPr>
            <w:tcW w:w="184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430" w:hRule="atLeast"/>
        </w:trPr>
        <w:tc>
          <w:tcPr>
            <w:tcW w:w="7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7010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dettagliare</w:t>
            </w:r>
          </w:p>
        </w:tc>
        <w:tc>
          <w:tcPr>
            <w:tcW w:w="184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430" w:hRule="atLeast"/>
        </w:trPr>
        <w:tc>
          <w:tcPr>
            <w:tcW w:w="7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7010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dettagliare</w:t>
            </w:r>
          </w:p>
        </w:tc>
        <w:tc>
          <w:tcPr>
            <w:tcW w:w="184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430" w:hRule="atLeast"/>
        </w:trPr>
        <w:tc>
          <w:tcPr>
            <w:tcW w:w="7789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Totale A+B</w:t>
            </w:r>
          </w:p>
        </w:tc>
        <w:tc>
          <w:tcPr>
            <w:tcW w:w="1840" w:type="dxa"/>
            <w:tcBorders/>
            <w:shd w:color="auto" w:fill="C9C9C9" w:themeFill="accent3" w:themeFillTint="9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430" w:hRule="atLeast"/>
        </w:trPr>
        <w:tc>
          <w:tcPr>
            <w:tcW w:w="779" w:type="dxa"/>
            <w:tcBorders/>
            <w:shd w:color="auto" w:fill="C9C9C9" w:themeFill="accent3" w:themeFillTint="9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10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Eventuale spesa per il personale interno dipendente</w:t>
            </w:r>
            <w:r>
              <w:rPr>
                <w:rFonts w:cs="Calibri" w:cstheme="minorHAnsi"/>
                <w:sz w:val="24"/>
                <w:szCs w:val="24"/>
              </w:rPr>
              <w:t xml:space="preserve"> del soggetto richiedente o dei partner finanziari, in misura </w:t>
            </w:r>
            <w:r>
              <w:rPr>
                <w:rFonts w:cs="Calibri" w:cstheme="minorHAnsi"/>
                <w:b/>
                <w:sz w:val="24"/>
                <w:szCs w:val="24"/>
              </w:rPr>
              <w:t>non superiore al 10 %</w:t>
            </w:r>
            <w:r>
              <w:rPr>
                <w:rFonts w:cs="Calibri" w:cstheme="minorHAnsi"/>
                <w:sz w:val="24"/>
                <w:szCs w:val="24"/>
              </w:rPr>
              <w:t xml:space="preserve"> della somma delle spese preventivate </w:t>
            </w:r>
            <w:r>
              <w:rPr>
                <w:rFonts w:cs="Calibri" w:cstheme="minorHAnsi"/>
                <w:b/>
                <w:sz w:val="24"/>
                <w:szCs w:val="24"/>
              </w:rPr>
              <w:t>A+B.</w:t>
            </w:r>
          </w:p>
        </w:tc>
        <w:tc>
          <w:tcPr>
            <w:tcW w:w="184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430" w:hRule="atLeast"/>
        </w:trPr>
        <w:tc>
          <w:tcPr>
            <w:tcW w:w="779" w:type="dxa"/>
            <w:tcBorders/>
            <w:shd w:color="auto" w:fill="C9C9C9" w:themeFill="accent3" w:themeFillTint="9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7010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Eventuali spese generali,</w:t>
            </w:r>
            <w:r>
              <w:rPr>
                <w:rFonts w:cs="Calibri" w:cstheme="minorHAnsi"/>
                <w:sz w:val="24"/>
                <w:szCs w:val="24"/>
              </w:rPr>
              <w:t xml:space="preserve"> gestionali e amministrative ammontanti al </w:t>
            </w:r>
            <w:r>
              <w:rPr>
                <w:rFonts w:cs="Calibri" w:cstheme="minorHAnsi"/>
                <w:b/>
                <w:sz w:val="24"/>
                <w:szCs w:val="24"/>
              </w:rPr>
              <w:t>massimo al 5%</w:t>
            </w:r>
            <w:r>
              <w:rPr>
                <w:rFonts w:cs="Calibri" w:cstheme="minorHAnsi"/>
                <w:sz w:val="24"/>
                <w:szCs w:val="24"/>
              </w:rPr>
              <w:t xml:space="preserve"> della somma delle spese preventivate </w:t>
            </w:r>
            <w:r>
              <w:rPr>
                <w:rFonts w:cs="Calibri" w:cstheme="minorHAnsi"/>
                <w:b/>
                <w:sz w:val="24"/>
                <w:szCs w:val="24"/>
              </w:rPr>
              <w:t>A+B.</w:t>
            </w:r>
          </w:p>
        </w:tc>
        <w:tc>
          <w:tcPr>
            <w:tcW w:w="184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929" w:hRule="atLeast"/>
        </w:trPr>
        <w:tc>
          <w:tcPr>
            <w:tcW w:w="7789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Spesa complessiva preventivata (A+B+C+D)</w:t>
            </w:r>
          </w:p>
        </w:tc>
        <w:tc>
          <w:tcPr>
            <w:tcW w:w="1840" w:type="dxa"/>
            <w:tcBorders/>
            <w:shd w:color="auto" w:fill="C9C9C9" w:themeFill="accent3" w:themeFillTint="9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278" w:hRule="atLeast"/>
        </w:trPr>
        <w:tc>
          <w:tcPr>
            <w:tcW w:w="962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430" w:hRule="atLeast"/>
        </w:trPr>
        <w:tc>
          <w:tcPr>
            <w:tcW w:w="779" w:type="dxa"/>
            <w:tcBorders/>
            <w:shd w:color="auto" w:fill="C9C9C9" w:themeFill="accent3" w:themeFillTint="9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7010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Eventuali altri finanziamenti pubblici o privati per il progetto</w:t>
            </w:r>
          </w:p>
        </w:tc>
        <w:tc>
          <w:tcPr>
            <w:tcW w:w="184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430" w:hRule="atLeast"/>
        </w:trPr>
        <w:tc>
          <w:tcPr>
            <w:tcW w:w="7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7010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dettagliare</w:t>
            </w:r>
          </w:p>
        </w:tc>
        <w:tc>
          <w:tcPr>
            <w:tcW w:w="184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430" w:hRule="atLeast"/>
        </w:trPr>
        <w:tc>
          <w:tcPr>
            <w:tcW w:w="7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7010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dettagliare</w:t>
            </w:r>
          </w:p>
        </w:tc>
        <w:tc>
          <w:tcPr>
            <w:tcW w:w="184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50" w:hRule="atLeast"/>
        </w:trPr>
        <w:tc>
          <w:tcPr>
            <w:tcW w:w="779" w:type="dxa"/>
            <w:tcBorders/>
            <w:shd w:color="auto" w:fill="C9C9C9" w:themeFill="accent3" w:themeFillTint="9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7010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 xml:space="preserve">Eventuale finanziamento richiesto </w:t>
            </w:r>
            <w:r>
              <w:rPr>
                <w:rFonts w:cs="Calibri" w:cstheme="minorHAnsi"/>
                <w:i/>
                <w:iCs/>
                <w:sz w:val="24"/>
                <w:szCs w:val="24"/>
              </w:rPr>
              <w:t>(è possibile esplicitare l’ammontare del finanziamento richiesto)</w:t>
            </w:r>
          </w:p>
        </w:tc>
        <w:tc>
          <w:tcPr>
            <w:tcW w:w="184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430" w:hRule="atLeast"/>
        </w:trPr>
        <w:tc>
          <w:tcPr>
            <w:tcW w:w="779" w:type="dxa"/>
            <w:tcBorders/>
            <w:shd w:color="auto" w:fill="FFFFFF" w:themeFill="background1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7010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84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430" w:hRule="atLeast"/>
        </w:trPr>
        <w:tc>
          <w:tcPr>
            <w:tcW w:w="7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7010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84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/>
        <w:tc>
          <w:tcPr>
            <w:tcW w:w="425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Luogo e data*</w:t>
              <w:br/>
            </w:r>
          </w:p>
        </w:tc>
        <w:tc>
          <w:tcPr>
            <w:tcW w:w="5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481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Firma del legale rappresentante*</w:t>
              <w:br/>
            </w:r>
          </w:p>
        </w:tc>
      </w:tr>
      <w:tr>
        <w:trPr/>
        <w:tc>
          <w:tcPr>
            <w:tcW w:w="425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5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481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bookmarkStart w:id="25" w:name="_Hlk9970635"/>
            <w:bookmarkStart w:id="26" w:name="_Hlk9970635"/>
            <w:bookmarkEnd w:id="26"/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before="160" w:after="1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before="160" w:after="160"/>
        <w:jc w:val="both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*</w:t>
      </w:r>
      <w:r>
        <w:rPr>
          <w:rFonts w:cs="Calibri" w:cstheme="minorHAnsi"/>
          <w:b/>
          <w:i/>
          <w:sz w:val="24"/>
          <w:szCs w:val="24"/>
        </w:rPr>
        <w:t>La mancata indicazione della data o della firma</w:t>
      </w:r>
      <w:r>
        <w:rPr>
          <w:rFonts w:cs="Calibri" w:cstheme="minorHAnsi"/>
          <w:i/>
          <w:sz w:val="24"/>
          <w:szCs w:val="24"/>
        </w:rPr>
        <w:t xml:space="preserve"> del legale rappresentante del soggetto richiedente (capofila), </w:t>
      </w:r>
      <w:r>
        <w:rPr>
          <w:rFonts w:cs="Calibri" w:cstheme="minorHAnsi"/>
          <w:b/>
          <w:i/>
          <w:sz w:val="24"/>
          <w:szCs w:val="24"/>
        </w:rPr>
        <w:t>comporta l’irricevibilità della domanda</w:t>
      </w:r>
      <w:r>
        <w:rPr>
          <w:rFonts w:cs="Calibri" w:cstheme="minorHAnsi"/>
          <w:i/>
          <w:sz w:val="24"/>
          <w:szCs w:val="24"/>
        </w:rPr>
        <w:t xml:space="preserve"> (punto 8.1. dell’Avviso).</w:t>
      </w:r>
    </w:p>
    <w:p>
      <w:pPr>
        <w:pStyle w:val="Normal"/>
        <w:spacing w:before="160" w:after="1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160" w:after="1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before="160" w:after="1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before="160" w:after="1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Sottoscrizione degli eventuali partner finanziari**:</w:t>
      </w:r>
    </w:p>
    <w:p>
      <w:pPr>
        <w:pStyle w:val="Normal"/>
        <w:spacing w:before="160" w:after="1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tbl>
      <w:tblPr>
        <w:tblStyle w:val="Grigliatabella"/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"/>
        <w:gridCol w:w="3899"/>
        <w:gridCol w:w="425"/>
        <w:gridCol w:w="4818"/>
      </w:tblGrid>
      <w:tr>
        <w:trPr/>
        <w:tc>
          <w:tcPr>
            <w:tcW w:w="49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Partner finanziario: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Nome e cognome del legale rappresentante</w:t>
            </w:r>
          </w:p>
        </w:tc>
      </w:tr>
      <w:tr>
        <w:trPr/>
        <w:tc>
          <w:tcPr>
            <w:tcW w:w="496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389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4818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/>
        <w:tc>
          <w:tcPr>
            <w:tcW w:w="496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3899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4818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/>
        <w:tc>
          <w:tcPr>
            <w:tcW w:w="49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Luogo e data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Firma</w:t>
            </w:r>
          </w:p>
        </w:tc>
      </w:tr>
      <w:tr>
        <w:trPr/>
        <w:tc>
          <w:tcPr>
            <w:tcW w:w="496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389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4818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before="160" w:after="1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before="160" w:after="1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before="160" w:after="1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before="160" w:after="1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tbl>
      <w:tblPr>
        <w:tblStyle w:val="Grigliatabella"/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"/>
        <w:gridCol w:w="3899"/>
        <w:gridCol w:w="425"/>
        <w:gridCol w:w="4818"/>
      </w:tblGrid>
      <w:tr>
        <w:trPr/>
        <w:tc>
          <w:tcPr>
            <w:tcW w:w="49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Partner finanziario: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Nome e cognome del legale rappresentante</w:t>
            </w:r>
          </w:p>
        </w:tc>
      </w:tr>
      <w:tr>
        <w:trPr/>
        <w:tc>
          <w:tcPr>
            <w:tcW w:w="496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389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4818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/>
        <w:tc>
          <w:tcPr>
            <w:tcW w:w="496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3899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4818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/>
        <w:tc>
          <w:tcPr>
            <w:tcW w:w="49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Luogo e data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Firma</w:t>
            </w:r>
          </w:p>
        </w:tc>
      </w:tr>
      <w:tr>
        <w:trPr/>
        <w:tc>
          <w:tcPr>
            <w:tcW w:w="496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389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4818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before="160" w:after="1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before="160" w:after="1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before="160" w:after="1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before="160" w:after="1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tbl>
      <w:tblPr>
        <w:tblStyle w:val="Grigliatabella"/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"/>
        <w:gridCol w:w="3899"/>
        <w:gridCol w:w="425"/>
        <w:gridCol w:w="4818"/>
      </w:tblGrid>
      <w:tr>
        <w:trPr/>
        <w:tc>
          <w:tcPr>
            <w:tcW w:w="49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Partner finanziario: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Nome e cognome del legale rappresentante</w:t>
            </w:r>
          </w:p>
        </w:tc>
      </w:tr>
      <w:tr>
        <w:trPr/>
        <w:tc>
          <w:tcPr>
            <w:tcW w:w="496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389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4818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/>
        <w:tc>
          <w:tcPr>
            <w:tcW w:w="496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3899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4818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/>
        <w:tc>
          <w:tcPr>
            <w:tcW w:w="49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Luogo e data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Firma</w:t>
            </w:r>
          </w:p>
        </w:tc>
      </w:tr>
      <w:tr>
        <w:trPr/>
        <w:tc>
          <w:tcPr>
            <w:tcW w:w="496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389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4818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6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before="160" w:after="1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before="160" w:after="16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**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b/>
          <w:i/>
          <w:sz w:val="24"/>
          <w:szCs w:val="24"/>
        </w:rPr>
        <w:t>La mancata sottoscrizione da parte del/dei partner finanziario/i, non comporta l’irricevibilità della domanda</w:t>
      </w:r>
      <w:r>
        <w:rPr>
          <w:rFonts w:cs="Calibri" w:cstheme="minorHAnsi"/>
          <w:i/>
          <w:sz w:val="24"/>
          <w:szCs w:val="24"/>
        </w:rPr>
        <w:t>, tuttavia, al momento della rendicontazione delle spese, non potrà essere accettata documentazione contabile ad esso/i intestata (punto 8.3 dell’Avviso).</w:t>
      </w:r>
    </w:p>
    <w:p>
      <w:pPr>
        <w:pStyle w:val="Normal"/>
        <w:spacing w:before="160" w:after="1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 </w:t>
      </w:r>
    </w:p>
    <w:p>
      <w:pPr>
        <w:pStyle w:val="Normal"/>
        <w:spacing w:before="160" w:after="1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ab/>
        <w:t xml:space="preserve"> </w:t>
      </w:r>
    </w:p>
    <w:p>
      <w:pPr>
        <w:pStyle w:val="Normal"/>
        <w:spacing w:before="160" w:after="1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</w:r>
      <w:r>
        <w:br w:type="page"/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18"/>
          <w:szCs w:val="18"/>
          <w:lang w:eastAsia="it-IT"/>
        </w:rPr>
      </w:pPr>
      <w:r>
        <w:rPr>
          <w:rFonts w:eastAsia="Calibri" w:cs="Calibri"/>
          <w:b/>
          <w:sz w:val="18"/>
          <w:szCs w:val="18"/>
          <w:lang w:eastAsia="it-IT"/>
        </w:rPr>
        <w:t>INFORMATIVA per il trattamento dei dati personali ai sensi dell’art 13 del Regolamento europeo n. 679/2016</w:t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b/>
          <w:b/>
          <w:sz w:val="16"/>
          <w:szCs w:val="16"/>
          <w:lang w:eastAsia="it-IT"/>
        </w:rPr>
      </w:pPr>
      <w:r>
        <w:rPr>
          <w:rFonts w:eastAsia="Calibri" w:cs="Calibri"/>
          <w:b/>
          <w:sz w:val="16"/>
          <w:szCs w:val="16"/>
          <w:lang w:eastAsia="it-IT"/>
        </w:rPr>
        <w:t>1.</w:t>
        <w:tab/>
        <w:t>Premessa</w:t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sz w:val="16"/>
          <w:szCs w:val="16"/>
          <w:lang w:eastAsia="it-IT"/>
        </w:rPr>
      </w:pPr>
      <w:r>
        <w:rPr>
          <w:rFonts w:eastAsia="Calibri" w:cs="Calibri"/>
          <w:sz w:val="16"/>
          <w:szCs w:val="16"/>
          <w:lang w:eastAsia="it-IT"/>
        </w:rPr>
        <w:t xml:space="preserve">Ai sensi dell’art. 13 del Regolamento (UE) n. 2016/679 – “Regolamento del Parlamento Europeo relativo alla protezione delle persone fisiche con riguardo al trattamento dei dati personali, nonché alla libera circolazione di tali dati e che abroga la direttiva 95/46/CE (Regolamento generale sulla protezione dei dati” (di seguito denominato “Regolamento”), l’Assemblea legislativa della Regione Emilia-Romagna, in qualità di “Titolare” del trattamento, è tenuta a fornirle informazioni in merito all’utilizzo dei suoi dati personali. </w:t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b/>
          <w:b/>
          <w:sz w:val="16"/>
          <w:szCs w:val="16"/>
          <w:lang w:eastAsia="it-IT"/>
        </w:rPr>
      </w:pPr>
      <w:r>
        <w:rPr>
          <w:rFonts w:eastAsia="Calibri" w:cs="Calibri"/>
          <w:b/>
          <w:sz w:val="16"/>
          <w:szCs w:val="16"/>
          <w:lang w:eastAsia="it-IT"/>
        </w:rPr>
        <w:t xml:space="preserve"> </w:t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b/>
          <w:b/>
          <w:sz w:val="16"/>
          <w:szCs w:val="16"/>
          <w:lang w:eastAsia="it-IT"/>
        </w:rPr>
      </w:pPr>
      <w:r>
        <w:rPr>
          <w:rFonts w:eastAsia="Calibri" w:cs="Calibri"/>
          <w:b/>
          <w:sz w:val="16"/>
          <w:szCs w:val="16"/>
          <w:lang w:eastAsia="it-IT"/>
        </w:rPr>
        <w:t>2.</w:t>
        <w:tab/>
        <w:t>Identità e i dati di contatto del titolare del trattamento</w:t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sz w:val="16"/>
          <w:szCs w:val="16"/>
          <w:lang w:eastAsia="it-IT"/>
        </w:rPr>
      </w:pPr>
      <w:r>
        <w:rPr>
          <w:rFonts w:eastAsia="Calibri" w:cs="Calibri"/>
          <w:sz w:val="16"/>
          <w:szCs w:val="16"/>
          <w:lang w:eastAsia="it-IT"/>
        </w:rPr>
        <w:t xml:space="preserve">Il Titolare del trattamento dei dati personali di cui alla presente Informativa è l’Assemblea legislativa della Regione Emilia-Romagna, con sede in Bologna, Viale Aldo Moro n. 50, cap 40127. </w:t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sz w:val="16"/>
          <w:szCs w:val="16"/>
          <w:lang w:eastAsia="it-IT"/>
        </w:rPr>
      </w:pPr>
      <w:r>
        <w:rPr>
          <w:rFonts w:eastAsia="Calibri" w:cs="Calibri"/>
          <w:sz w:val="16"/>
          <w:szCs w:val="16"/>
          <w:lang w:eastAsia="it-IT"/>
        </w:rPr>
        <w:t xml:space="preserve">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Urp. </w:t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sz w:val="16"/>
          <w:szCs w:val="16"/>
          <w:lang w:eastAsia="it-IT"/>
        </w:rPr>
      </w:pPr>
      <w:r>
        <w:rPr>
          <w:rFonts w:eastAsia="Calibri" w:cs="Calibri"/>
          <w:sz w:val="16"/>
          <w:szCs w:val="16"/>
          <w:lang w:eastAsia="it-IT"/>
        </w:rPr>
        <w:t xml:space="preserve">L’Urp è aperto dal lunedì al venerdì dalle 9 alle 13 in Viale Aldo Moro 52, 40127 Bologna (Italia): telefono 800-662200, fax 051-527.5360, e-mail urp@regione.emilia-romagna.it. </w:t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b/>
          <w:b/>
          <w:sz w:val="16"/>
          <w:szCs w:val="16"/>
          <w:lang w:eastAsia="it-IT"/>
        </w:rPr>
      </w:pPr>
      <w:r>
        <w:rPr>
          <w:rFonts w:eastAsia="Calibri" w:cs="Calibri"/>
          <w:b/>
          <w:sz w:val="16"/>
          <w:szCs w:val="16"/>
          <w:lang w:eastAsia="it-IT"/>
        </w:rPr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b/>
          <w:b/>
          <w:sz w:val="16"/>
          <w:szCs w:val="16"/>
          <w:lang w:eastAsia="it-IT"/>
        </w:rPr>
      </w:pPr>
      <w:r>
        <w:rPr>
          <w:rFonts w:eastAsia="Calibri" w:cs="Calibri"/>
          <w:b/>
          <w:sz w:val="16"/>
          <w:szCs w:val="16"/>
          <w:lang w:eastAsia="it-IT"/>
        </w:rPr>
        <w:t>3.</w:t>
        <w:tab/>
        <w:t>Il Responsabile della protezione dei dati personali</w:t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sz w:val="16"/>
          <w:szCs w:val="16"/>
          <w:lang w:eastAsia="it-IT"/>
        </w:rPr>
      </w:pPr>
      <w:r>
        <w:rPr>
          <w:rFonts w:eastAsia="Calibri" w:cs="Calibri"/>
          <w:sz w:val="16"/>
          <w:szCs w:val="16"/>
          <w:lang w:eastAsia="it-IT"/>
        </w:rPr>
        <w:t>Il Responsabile della protezione dei dati designato dall’Ente è contattabile all’indirizzo mail dpo@regione.emilia-romagna.it o presso la sede della Regione Emilia-Romagna di Viale Aldo Moro n. 30.</w:t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b/>
          <w:b/>
          <w:sz w:val="16"/>
          <w:szCs w:val="16"/>
          <w:lang w:eastAsia="it-IT"/>
        </w:rPr>
      </w:pPr>
      <w:r>
        <w:rPr>
          <w:rFonts w:eastAsia="Calibri" w:cs="Calibri"/>
          <w:b/>
          <w:sz w:val="16"/>
          <w:szCs w:val="16"/>
          <w:lang w:eastAsia="it-IT"/>
        </w:rPr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b/>
          <w:b/>
          <w:sz w:val="16"/>
          <w:szCs w:val="16"/>
          <w:lang w:eastAsia="it-IT"/>
        </w:rPr>
      </w:pPr>
      <w:r>
        <w:rPr>
          <w:rFonts w:eastAsia="Calibri" w:cs="Calibri"/>
          <w:b/>
          <w:sz w:val="16"/>
          <w:szCs w:val="16"/>
          <w:lang w:eastAsia="it-IT"/>
        </w:rPr>
        <w:t>4.</w:t>
        <w:tab/>
        <w:t>Responsabili del trattamento</w:t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sz w:val="16"/>
          <w:szCs w:val="16"/>
          <w:lang w:eastAsia="it-IT"/>
        </w:rPr>
      </w:pPr>
      <w:r>
        <w:rPr>
          <w:rFonts w:eastAsia="Calibri" w:cs="Calibri"/>
          <w:sz w:val="16"/>
          <w:szCs w:val="16"/>
          <w:lang w:eastAsia="it-IT"/>
        </w:rPr>
        <w:t>L’Ente può avvalersi di soggetti terzi per l’espletamento di attività e relativi trattamenti di dati personali di cui mantiene la titolarità. Conformemente a quanto stabilito dalla normativa, tali soggetti assicurano livelli di esperienza, capacità e affidabilità tali da garantire il rispetto delle vigenti disposizioni in materia di trattamento, ivi compreso il profilo della sicurezza dei dati.</w:t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sz w:val="16"/>
          <w:szCs w:val="16"/>
          <w:lang w:eastAsia="it-IT"/>
        </w:rPr>
      </w:pPr>
      <w:r>
        <w:rPr>
          <w:rFonts w:eastAsia="Calibri" w:cs="Calibri"/>
          <w:sz w:val="16"/>
          <w:szCs w:val="16"/>
          <w:lang w:eastAsia="it-IT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b/>
          <w:b/>
          <w:sz w:val="16"/>
          <w:szCs w:val="16"/>
          <w:lang w:eastAsia="it-IT"/>
        </w:rPr>
      </w:pPr>
      <w:r>
        <w:rPr>
          <w:rFonts w:eastAsia="Calibri" w:cs="Calibri"/>
          <w:b/>
          <w:sz w:val="16"/>
          <w:szCs w:val="16"/>
          <w:lang w:eastAsia="it-IT"/>
        </w:rPr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b/>
          <w:b/>
          <w:sz w:val="16"/>
          <w:szCs w:val="16"/>
          <w:lang w:eastAsia="it-IT"/>
        </w:rPr>
      </w:pPr>
      <w:r>
        <w:rPr>
          <w:rFonts w:eastAsia="Calibri" w:cs="Calibri"/>
          <w:b/>
          <w:sz w:val="16"/>
          <w:szCs w:val="16"/>
          <w:lang w:eastAsia="it-IT"/>
        </w:rPr>
        <w:t>5.</w:t>
        <w:tab/>
        <w:t>Soggetti autorizzati al trattamento</w:t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sz w:val="16"/>
          <w:szCs w:val="16"/>
          <w:lang w:eastAsia="it-IT"/>
        </w:rPr>
      </w:pPr>
      <w:r>
        <w:rPr>
          <w:rFonts w:eastAsia="Calibri" w:cs="Calibri"/>
          <w:sz w:val="16"/>
          <w:szCs w:val="16"/>
          <w:lang w:eastAsia="it-IT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b/>
          <w:b/>
          <w:sz w:val="16"/>
          <w:szCs w:val="16"/>
          <w:lang w:eastAsia="it-IT"/>
        </w:rPr>
      </w:pPr>
      <w:r>
        <w:rPr>
          <w:rFonts w:eastAsia="Calibri" w:cs="Calibri"/>
          <w:b/>
          <w:sz w:val="16"/>
          <w:szCs w:val="16"/>
          <w:lang w:eastAsia="it-IT"/>
        </w:rPr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b/>
          <w:b/>
          <w:sz w:val="16"/>
          <w:szCs w:val="16"/>
          <w:lang w:eastAsia="it-IT"/>
        </w:rPr>
      </w:pPr>
      <w:r>
        <w:rPr>
          <w:rFonts w:eastAsia="Calibri" w:cs="Calibri"/>
          <w:b/>
          <w:sz w:val="16"/>
          <w:szCs w:val="16"/>
          <w:lang w:eastAsia="it-IT"/>
        </w:rPr>
        <w:t>6.</w:t>
        <w:tab/>
        <w:t>Finalità e base giuridica del trattamento</w:t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sz w:val="16"/>
          <w:szCs w:val="16"/>
          <w:lang w:eastAsia="it-IT"/>
        </w:rPr>
      </w:pPr>
      <w:r>
        <w:rPr>
          <w:rFonts w:eastAsia="Calibri" w:cs="Calibri"/>
          <w:sz w:val="16"/>
          <w:szCs w:val="16"/>
          <w:lang w:eastAsia="it-IT"/>
        </w:rPr>
        <w:t>Il trattamento dei Suoi dati personali viene effettuato dall’Assemblea legislativa della Regione Emilia-Romagna per lo svolgimento di funzioni istituzionali e, pertanto, ai sensi dell’art. 6 comma 1 lett. e) del Regolamento non necessita del suo consenso. I dati personali sono trattati al fine di poter procedere all’assegnazione dei finanziamenti nell’ambito dei Viaggi della Memoria – VII edizione – Anno 2020.</w:t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b/>
          <w:b/>
          <w:sz w:val="16"/>
          <w:szCs w:val="16"/>
          <w:lang w:eastAsia="it-IT"/>
        </w:rPr>
      </w:pPr>
      <w:r>
        <w:rPr>
          <w:rFonts w:eastAsia="Calibri" w:cs="Calibri"/>
          <w:b/>
          <w:sz w:val="16"/>
          <w:szCs w:val="16"/>
          <w:lang w:eastAsia="it-IT"/>
        </w:rPr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b/>
          <w:b/>
          <w:sz w:val="16"/>
          <w:szCs w:val="16"/>
          <w:lang w:eastAsia="it-IT"/>
        </w:rPr>
      </w:pPr>
      <w:r>
        <w:rPr>
          <w:rFonts w:eastAsia="Calibri" w:cs="Calibri"/>
          <w:b/>
          <w:sz w:val="16"/>
          <w:szCs w:val="16"/>
          <w:lang w:eastAsia="it-IT"/>
        </w:rPr>
        <w:t>7.</w:t>
        <w:tab/>
        <w:t xml:space="preserve"> Destinatari dei dati personali</w:t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sz w:val="16"/>
          <w:szCs w:val="16"/>
          <w:lang w:eastAsia="it-IT"/>
        </w:rPr>
      </w:pPr>
      <w:r>
        <w:rPr>
          <w:rFonts w:eastAsia="Calibri" w:cs="Calibri"/>
          <w:sz w:val="16"/>
          <w:szCs w:val="16"/>
          <w:lang w:eastAsia="it-IT"/>
        </w:rPr>
        <w:t xml:space="preserve">I Suoi dati personali non sono oggetto di comunicazione o diffusione, ma potranno essere conosciuti dagli operatori del Gabinetto del Presidente, della Direzione generale, del Servizio Funzionamento e Gestione, ed eventuali altri servizi dell’Assemblea legislativa della Regione Emilia-Romagna su specifica richiesta, individuati quali Incaricati del trattamento. </w:t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sz w:val="16"/>
          <w:szCs w:val="16"/>
          <w:lang w:eastAsia="it-IT"/>
        </w:rPr>
      </w:pPr>
      <w:r>
        <w:rPr>
          <w:rFonts w:eastAsia="Calibri" w:cs="Calibri"/>
          <w:sz w:val="16"/>
          <w:szCs w:val="16"/>
          <w:lang w:eastAsia="it-IT"/>
        </w:rPr>
        <w:t xml:space="preserve">Esclusivamente per le finalità previste al paragrafo 6 (Finalità e base giuridica del trattamento), possono venire a conoscenza dei dati personali soggetti terzi fornitori di servizi per la Assemblea legislativa della Regione Emilia-Romagna, previa designazione in qualità di Responsabili del trattamento e garantendo il medesimo livello di protezione. </w:t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b/>
          <w:b/>
          <w:sz w:val="16"/>
          <w:szCs w:val="16"/>
          <w:lang w:eastAsia="it-IT"/>
        </w:rPr>
      </w:pPr>
      <w:r>
        <w:rPr>
          <w:rFonts w:eastAsia="Calibri" w:cs="Calibri"/>
          <w:b/>
          <w:sz w:val="16"/>
          <w:szCs w:val="16"/>
          <w:lang w:eastAsia="it-IT"/>
        </w:rPr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b/>
          <w:b/>
          <w:sz w:val="16"/>
          <w:szCs w:val="16"/>
          <w:lang w:eastAsia="it-IT"/>
        </w:rPr>
      </w:pPr>
      <w:r>
        <w:rPr>
          <w:rFonts w:eastAsia="Calibri" w:cs="Calibri"/>
          <w:b/>
          <w:sz w:val="16"/>
          <w:szCs w:val="16"/>
          <w:lang w:eastAsia="it-IT"/>
        </w:rPr>
        <w:t>8.</w:t>
        <w:tab/>
        <w:t>Trasferimento dei dati personali a Paesi extra UE</w:t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sz w:val="16"/>
          <w:szCs w:val="16"/>
          <w:lang w:eastAsia="it-IT"/>
        </w:rPr>
      </w:pPr>
      <w:r>
        <w:rPr>
          <w:rFonts w:eastAsia="Calibri" w:cs="Calibri"/>
          <w:sz w:val="16"/>
          <w:szCs w:val="16"/>
          <w:lang w:eastAsia="it-IT"/>
        </w:rPr>
        <w:t xml:space="preserve">I Suoi dati personali non sono trasferiti al di fuori dell’Unione europea. </w:t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b/>
          <w:b/>
          <w:sz w:val="16"/>
          <w:szCs w:val="16"/>
          <w:lang w:eastAsia="it-IT"/>
        </w:rPr>
      </w:pPr>
      <w:r>
        <w:rPr>
          <w:rFonts w:eastAsia="Calibri" w:cs="Calibri"/>
          <w:b/>
          <w:sz w:val="16"/>
          <w:szCs w:val="16"/>
          <w:lang w:eastAsia="it-IT"/>
        </w:rPr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b/>
          <w:b/>
          <w:sz w:val="16"/>
          <w:szCs w:val="16"/>
          <w:lang w:eastAsia="it-IT"/>
        </w:rPr>
      </w:pPr>
      <w:r>
        <w:rPr>
          <w:rFonts w:eastAsia="Calibri" w:cs="Calibri"/>
          <w:b/>
          <w:sz w:val="16"/>
          <w:szCs w:val="16"/>
          <w:lang w:eastAsia="it-IT"/>
        </w:rPr>
        <w:t>9.</w:t>
        <w:tab/>
        <w:t>Periodo di conservazione</w:t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sz w:val="16"/>
          <w:szCs w:val="16"/>
          <w:lang w:eastAsia="it-IT"/>
        </w:rPr>
      </w:pPr>
      <w:r>
        <w:rPr>
          <w:rFonts w:eastAsia="Calibri" w:cs="Calibri"/>
          <w:sz w:val="16"/>
          <w:szCs w:val="16"/>
          <w:lang w:eastAsia="it-IT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b/>
          <w:b/>
          <w:sz w:val="16"/>
          <w:szCs w:val="16"/>
          <w:lang w:eastAsia="it-IT"/>
        </w:rPr>
      </w:pPr>
      <w:r>
        <w:rPr>
          <w:rFonts w:eastAsia="Calibri" w:cs="Calibri"/>
          <w:b/>
          <w:sz w:val="16"/>
          <w:szCs w:val="16"/>
          <w:lang w:eastAsia="it-IT"/>
        </w:rPr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b/>
          <w:b/>
          <w:sz w:val="16"/>
          <w:szCs w:val="16"/>
          <w:lang w:eastAsia="it-IT"/>
        </w:rPr>
      </w:pPr>
      <w:r>
        <w:rPr>
          <w:rFonts w:eastAsia="Calibri" w:cs="Calibri"/>
          <w:b/>
          <w:sz w:val="16"/>
          <w:szCs w:val="16"/>
          <w:lang w:eastAsia="it-IT"/>
        </w:rPr>
        <w:t>10.</w:t>
        <w:tab/>
        <w:t>I Suoi diritti</w:t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sz w:val="16"/>
          <w:szCs w:val="16"/>
          <w:lang w:eastAsia="it-IT"/>
        </w:rPr>
      </w:pPr>
      <w:r>
        <w:rPr>
          <w:rFonts w:eastAsia="Calibri" w:cs="Calibri"/>
          <w:sz w:val="16"/>
          <w:szCs w:val="16"/>
          <w:lang w:eastAsia="it-IT"/>
        </w:rPr>
        <w:t>Nella sua qualità di interessato, Lei ha diritto:</w:t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sz w:val="16"/>
          <w:szCs w:val="16"/>
          <w:lang w:eastAsia="it-IT"/>
        </w:rPr>
      </w:pPr>
      <w:r>
        <w:rPr>
          <w:rFonts w:eastAsia="Calibri" w:cs="Calibri"/>
          <w:sz w:val="16"/>
          <w:szCs w:val="16"/>
          <w:lang w:eastAsia="it-IT"/>
        </w:rPr>
        <w:t>•</w:t>
      </w:r>
      <w:r>
        <w:rPr>
          <w:rFonts w:eastAsia="Calibri" w:cs="Calibri"/>
          <w:sz w:val="16"/>
          <w:szCs w:val="16"/>
          <w:lang w:eastAsia="it-IT"/>
        </w:rPr>
        <w:tab/>
        <w:t>di accesso ai dati personali;</w:t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sz w:val="16"/>
          <w:szCs w:val="16"/>
          <w:lang w:eastAsia="it-IT"/>
        </w:rPr>
      </w:pPr>
      <w:r>
        <w:rPr>
          <w:rFonts w:eastAsia="Calibri" w:cs="Calibri"/>
          <w:sz w:val="16"/>
          <w:szCs w:val="16"/>
          <w:lang w:eastAsia="it-IT"/>
        </w:rPr>
        <w:t>•</w:t>
      </w:r>
      <w:r>
        <w:rPr>
          <w:rFonts w:eastAsia="Calibri" w:cs="Calibri"/>
          <w:sz w:val="16"/>
          <w:szCs w:val="16"/>
          <w:lang w:eastAsia="it-IT"/>
        </w:rPr>
        <w:tab/>
        <w:t>di ottenere la rettifica o la cancellazione degli stessi o la limitazione del trattamento che lo riguardano;</w:t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sz w:val="16"/>
          <w:szCs w:val="16"/>
          <w:lang w:eastAsia="it-IT"/>
        </w:rPr>
      </w:pPr>
      <w:r>
        <w:rPr>
          <w:rFonts w:eastAsia="Calibri" w:cs="Calibri"/>
          <w:sz w:val="16"/>
          <w:szCs w:val="16"/>
          <w:lang w:eastAsia="it-IT"/>
        </w:rPr>
        <w:t>•</w:t>
      </w:r>
      <w:r>
        <w:rPr>
          <w:rFonts w:eastAsia="Calibri" w:cs="Calibri"/>
          <w:sz w:val="16"/>
          <w:szCs w:val="16"/>
          <w:lang w:eastAsia="it-IT"/>
        </w:rPr>
        <w:tab/>
        <w:t>di opporsi al trattamento;</w:t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sz w:val="16"/>
          <w:szCs w:val="16"/>
          <w:lang w:eastAsia="it-IT"/>
        </w:rPr>
      </w:pPr>
      <w:r>
        <w:rPr>
          <w:rFonts w:eastAsia="Calibri" w:cs="Calibri"/>
          <w:sz w:val="16"/>
          <w:szCs w:val="16"/>
          <w:lang w:eastAsia="it-IT"/>
        </w:rPr>
        <w:t>•</w:t>
      </w:r>
      <w:r>
        <w:rPr>
          <w:rFonts w:eastAsia="Calibri" w:cs="Calibri"/>
          <w:sz w:val="16"/>
          <w:szCs w:val="16"/>
          <w:lang w:eastAsia="it-IT"/>
        </w:rPr>
        <w:tab/>
        <w:t>di proporre reclamo al Garante per la protezione dei dati personali</w:t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b/>
          <w:b/>
          <w:sz w:val="16"/>
          <w:szCs w:val="16"/>
          <w:lang w:eastAsia="it-IT"/>
        </w:rPr>
      </w:pPr>
      <w:r>
        <w:rPr>
          <w:rFonts w:eastAsia="Calibri" w:cs="Calibri"/>
          <w:b/>
          <w:sz w:val="16"/>
          <w:szCs w:val="16"/>
          <w:lang w:eastAsia="it-IT"/>
        </w:rPr>
      </w:r>
    </w:p>
    <w:p>
      <w:pPr>
        <w:pStyle w:val="Normal"/>
        <w:spacing w:before="0" w:after="0"/>
        <w:jc w:val="both"/>
        <w:rPr>
          <w:rFonts w:ascii="Calibri" w:hAnsi="Calibri" w:eastAsia="Calibri" w:cs="Calibri"/>
          <w:b/>
          <w:b/>
          <w:sz w:val="16"/>
          <w:szCs w:val="16"/>
          <w:lang w:eastAsia="it-IT"/>
        </w:rPr>
      </w:pPr>
      <w:r>
        <w:rPr>
          <w:rFonts w:eastAsia="Calibri" w:cs="Calibri"/>
          <w:b/>
          <w:sz w:val="16"/>
          <w:szCs w:val="16"/>
          <w:lang w:eastAsia="it-IT"/>
        </w:rPr>
        <w:t>11.</w:t>
        <w:tab/>
        <w:t>Conferimento dei dati</w:t>
      </w:r>
    </w:p>
    <w:p>
      <w:pPr>
        <w:pStyle w:val="Normal"/>
        <w:spacing w:before="0" w:after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eastAsia="Calibri" w:cs="Calibri"/>
          <w:sz w:val="16"/>
          <w:szCs w:val="16"/>
          <w:lang w:eastAsia="it-IT"/>
        </w:rPr>
        <w:t>Il conferimento dei Suoi dati è facoltativo, ma necessario per le finalità sopra indicate. Il mancato conferimento comporterà l’impossibilità di procedere all’assegnazione dei finanziamenti nell’ambito dei Viaggi della Memoria – VII edizione – Anno 2020.</w:t>
      </w:r>
    </w:p>
    <w:p>
      <w:pPr>
        <w:pStyle w:val="ListParagraph"/>
        <w:spacing w:before="160" w:after="160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09" w:top="1418" w:footer="283" w:bottom="113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ockwel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32544763"/>
    </w:sdtPr>
    <w:sdtContent>
      <w:p>
        <w:pPr>
          <w:pStyle w:val="Pidipagina"/>
          <w:jc w:val="right"/>
          <w:rPr/>
        </w:pPr>
        <w:r>
          <w:rPr/>
        </w:r>
      </w:p>
    </w:sdtContent>
  </w:sdt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ind w:left="10" w:right="5" w:hanging="10"/>
      <w:jc w:val="center"/>
      <w:rPr>
        <w:rFonts w:ascii="Calibri" w:hAnsi="Calibri" w:eastAsia="Calibri" w:cs="Calibri"/>
        <w:b/>
        <w:b/>
        <w:color w:val="0070C0"/>
        <w:sz w:val="26"/>
        <w:szCs w:val="26"/>
      </w:rPr>
    </w:pPr>
    <w:bookmarkStart w:id="27" w:name="_Hlk10181174"/>
    <w:r>
      <w:rPr>
        <w:rFonts w:eastAsia="Calibri" w:cs="Calibri"/>
        <w:b/>
        <w:color w:val="0070C0"/>
        <w:sz w:val="26"/>
        <w:szCs w:val="26"/>
      </w:rPr>
      <w:t>VIAGGI DELLA MEMORIA - VII EDIZIONE - ANNO 2020</w:t>
    </w:r>
  </w:p>
  <w:p>
    <w:pPr>
      <w:pStyle w:val="Intestazione"/>
      <w:jc w:val="center"/>
      <w:rPr>
        <w:b/>
        <w:b/>
        <w:color w:val="0070C0"/>
        <w:sz w:val="26"/>
        <w:szCs w:val="26"/>
      </w:rPr>
    </w:pPr>
    <w:bookmarkStart w:id="28" w:name="_Hlk10181174"/>
    <w:bookmarkEnd w:id="28"/>
    <w:r>
      <w:rPr>
        <w:b/>
        <w:color w:val="0070C0"/>
        <w:sz w:val="26"/>
        <w:szCs w:val="26"/>
      </w:rPr>
      <w:t>- DOMANDA DI FINANZIAMENTO –</w:t>
    </w:r>
  </w:p>
  <w:p>
    <w:pPr>
      <w:pStyle w:val="Intestazione"/>
      <w:jc w:val="center"/>
      <w:rPr>
        <w:color w:val="0070C0"/>
        <w:sz w:val="24"/>
        <w:szCs w:val="24"/>
      </w:rPr>
    </w:pPr>
    <w:r>
      <w:rPr>
        <w:i/>
        <w:color w:val="0070C0"/>
        <w:sz w:val="24"/>
        <w:szCs w:val="24"/>
      </w:rPr>
      <w:t>(Compilare su carta intestata del soggetto richiedente il finanziamento)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4"/>
        <w:b/>
        <w:szCs w:val="36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  <w:rFonts w:cs="Aria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4"/>
        <w:b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d234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10532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10532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65625f"/>
    <w:rPr>
      <w:rFonts w:ascii="Segoe UI" w:hAnsi="Segoe UI" w:cs="Segoe UI"/>
      <w:sz w:val="18"/>
      <w:szCs w:val="18"/>
    </w:rPr>
  </w:style>
  <w:style w:type="character" w:styleId="Normaltextrun1" w:customStyle="1">
    <w:name w:val="normaltextrun1"/>
    <w:basedOn w:val="DefaultParagraphFont"/>
    <w:qFormat/>
    <w:rsid w:val="00f446aa"/>
    <w:rPr/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ListLabel1">
    <w:name w:val="ListLabel 1"/>
    <w:qFormat/>
    <w:rPr>
      <w:rFonts w:eastAsia="Calibri"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Calibri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eastAsia="Calibri"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eastAsia="Calibri"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eastAsia="Calibri"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b/>
      <w:sz w:val="24"/>
      <w:szCs w:val="36"/>
    </w:rPr>
  </w:style>
  <w:style w:type="character" w:styleId="ListLabel46">
    <w:name w:val="ListLabel 46"/>
    <w:qFormat/>
    <w:rPr>
      <w:rFonts w:eastAsia="Calibri" w:cs="Aria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b/>
      <w:sz w:val="24"/>
      <w:szCs w:val="36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b/>
      <w:sz w:val="36"/>
      <w:szCs w:val="36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b/>
      <w:sz w:val="36"/>
      <w:szCs w:val="36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b/>
      <w:sz w:val="36"/>
      <w:szCs w:val="36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b/>
      <w:sz w:val="36"/>
      <w:szCs w:val="36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link w:val="IntestazioneCarattere"/>
    <w:uiPriority w:val="99"/>
    <w:unhideWhenUsed/>
    <w:rsid w:val="00810532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810532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10532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5625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130c9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<Relationship Id="rId13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D963F784290749BE88A16EEB88FF58" ma:contentTypeVersion="3" ma:contentTypeDescription="Creare un nuovo documento." ma:contentTypeScope="" ma:versionID="c1e73bc83694e4816ee96bb3193f4bbd">
  <xsd:schema xmlns:xsd="http://www.w3.org/2001/XMLSchema" xmlns:xs="http://www.w3.org/2001/XMLSchema" xmlns:p="http://schemas.microsoft.com/office/2006/metadata/properties" xmlns:ns2="df9a4696-4a7a-4780-b68f-1bd84b94d64b" xmlns:ns3="b83b51fa-0077-45d5-a5fb-b0a7d92e3730" targetNamespace="http://schemas.microsoft.com/office/2006/metadata/properties" ma:root="true" ma:fieldsID="d887c6aaf6b43fe2194463f6beecf490" ns2:_="" ns3:_="">
    <xsd:import namespace="df9a4696-4a7a-4780-b68f-1bd84b94d64b"/>
    <xsd:import namespace="b83b51fa-0077-45d5-a5fb-b0a7d92e3730"/>
    <xsd:element name="properties">
      <xsd:complexType>
        <xsd:sequence>
          <xsd:element name="documentManagement">
            <xsd:complexType>
              <xsd:all>
                <xsd:element ref="ns2:_sd_Comment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a4696-4a7a-4780-b68f-1bd84b94d64b" elementFormDefault="qualified">
    <xsd:import namespace="http://schemas.microsoft.com/office/2006/documentManagement/types"/>
    <xsd:import namespace="http://schemas.microsoft.com/office/infopath/2007/PartnerControls"/>
    <xsd:element name="_sd_Commenti" ma:index="8" nillable="true" ma:displayName="Commenti" ma:internalName="_sd_Commenti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b51fa-0077-45d5-a5fb-b0a7d92e373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ShareDocEditForm</Display>
  <Edit>ShareDocEditForm</Edit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d_Commenti xmlns="df9a4696-4a7a-4780-b68f-1bd84b94d6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6F85D-0894-441D-8F19-76F73BF0F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a4696-4a7a-4780-b68f-1bd84b94d64b"/>
    <ds:schemaRef ds:uri="b83b51fa-0077-45d5-a5fb-b0a7d92e3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3AD0F9-8C47-4BE6-944A-AD69F496E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B15DB-4E1A-4B7E-9D82-8872C2D9613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83b51fa-0077-45d5-a5fb-b0a7d92e3730"/>
    <ds:schemaRef ds:uri="http://purl.org/dc/elements/1.1/"/>
    <ds:schemaRef ds:uri="http://schemas.microsoft.com/office/2006/metadata/properties"/>
    <ds:schemaRef ds:uri="df9a4696-4a7a-4780-b68f-1bd84b94d64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7EF465-4E37-44E3-8F63-72214669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Application>LibreOffice/5.2.2.2$Windows_x86 LibreOffice_project/8f96e87c890bf8fa77463cd4b640a2312823f3ad</Application>
  <Pages>11</Pages>
  <Words>1788</Words>
  <Characters>11322</Characters>
  <CharactersWithSpaces>12893</CharactersWithSpaces>
  <Paragraphs>273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2019-06-04T10:49:00Z</dcterms:created>
  <dc:creator>Cirielli Lara</dc:creator>
  <dc:description/>
  <dc:language>it-IT</dc:language>
  <cp:lastModifiedBy>Cassanelli Sandra</cp:lastModifiedBy>
  <cp:lastPrinted>2019-06-19T12:33:00Z</cp:lastPrinted>
  <dcterms:modified xsi:type="dcterms:W3CDTF">2019-06-19T12:35:00Z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0x0101009DD963F784290749BE88A16EEB88FF58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